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D13">
        <w:rPr>
          <w:rStyle w:val="ezkurwreuab5ozgtqnkl"/>
          <w:rFonts w:ascii="Times New Roman" w:hAnsi="Times New Roman" w:cs="Times New Roman"/>
          <w:b/>
          <w:sz w:val="24"/>
          <w:szCs w:val="24"/>
        </w:rPr>
        <w:t>2022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3</w:t>
      </w:r>
      <w:r w:rsidR="00D77E0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наурыздағы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E0B">
        <w:rPr>
          <w:rStyle w:val="ezkurwreuab5ozgtqnkl"/>
          <w:rFonts w:ascii="Times New Roman" w:hAnsi="Times New Roman" w:cs="Times New Roman"/>
          <w:b/>
          <w:sz w:val="24"/>
          <w:szCs w:val="24"/>
        </w:rPr>
        <w:t>(№2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7201B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</w:t>
      </w:r>
      <w:r w:rsidR="007201B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0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наурызда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77E0B" w:rsidRDefault="00D77E0B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7E0B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 w:rsidR="004424F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77E0B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-ы</w:t>
      </w:r>
      <w:r w:rsidRPr="00D77E0B">
        <w:rPr>
          <w:rFonts w:ascii="Times New Roman" w:hAnsi="Times New Roman" w:cs="Times New Roman"/>
          <w:sz w:val="24"/>
          <w:szCs w:val="24"/>
          <w:lang w:val="kk-KZ"/>
        </w:rPr>
        <w:t xml:space="preserve"> қызметінің негізгі көрсеткіштерінің нысаналы мәндеріне қол жеткізу және қаржы-шаруашылық қызметінің </w:t>
      </w:r>
      <w:r w:rsidR="007201B1" w:rsidRPr="00D77E0B">
        <w:rPr>
          <w:rFonts w:ascii="Times New Roman" w:hAnsi="Times New Roman" w:cs="Times New Roman"/>
          <w:sz w:val="24"/>
          <w:szCs w:val="24"/>
          <w:lang w:val="kk-KZ"/>
        </w:rPr>
        <w:t>2021 жылғы</w:t>
      </w:r>
      <w:r w:rsidR="007201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7E0B">
        <w:rPr>
          <w:rFonts w:ascii="Times New Roman" w:hAnsi="Times New Roman" w:cs="Times New Roman"/>
          <w:sz w:val="24"/>
          <w:szCs w:val="24"/>
          <w:lang w:val="kk-KZ"/>
        </w:rPr>
        <w:t>қорытындылары туралы есепті қарау.</w:t>
      </w:r>
    </w:p>
    <w:p w:rsidR="00ED6D92" w:rsidRDefault="00ED6D92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6D92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D6D92">
        <w:rPr>
          <w:rFonts w:ascii="Times New Roman" w:hAnsi="Times New Roman" w:cs="Times New Roman"/>
          <w:sz w:val="24"/>
          <w:szCs w:val="24"/>
          <w:lang w:val="kk-KZ"/>
        </w:rPr>
        <w:t xml:space="preserve">ЭС" АҚ-ның 2021 жылғы жылдық қаржылық есептілігін алдын ала бекіту және оны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D6D92">
        <w:rPr>
          <w:rFonts w:ascii="Times New Roman" w:hAnsi="Times New Roman" w:cs="Times New Roman"/>
          <w:sz w:val="24"/>
          <w:szCs w:val="24"/>
          <w:lang w:val="kk-KZ"/>
        </w:rPr>
        <w:t>ЭС"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6D92">
        <w:rPr>
          <w:rFonts w:ascii="Times New Roman" w:hAnsi="Times New Roman" w:cs="Times New Roman"/>
          <w:sz w:val="24"/>
          <w:szCs w:val="24"/>
          <w:lang w:val="kk-KZ"/>
        </w:rPr>
        <w:t>АҚ-ның Жалғыз акционерінің бекітуіне шығару.</w:t>
      </w:r>
    </w:p>
    <w:p w:rsidR="00ED6D92" w:rsidRDefault="00ED6D92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6D92">
        <w:rPr>
          <w:rFonts w:ascii="Times New Roman" w:hAnsi="Times New Roman" w:cs="Times New Roman"/>
          <w:sz w:val="24"/>
          <w:szCs w:val="24"/>
          <w:lang w:val="kk-KZ"/>
        </w:rPr>
        <w:t xml:space="preserve">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D6D92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D6D92">
        <w:rPr>
          <w:rFonts w:ascii="Times New Roman" w:hAnsi="Times New Roman" w:cs="Times New Roman"/>
          <w:sz w:val="24"/>
          <w:szCs w:val="24"/>
          <w:lang w:val="kk-KZ"/>
        </w:rPr>
        <w:t xml:space="preserve"> Жалғыз акционеріне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D6D92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 w:rsidR="004424F9"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D6D92">
        <w:rPr>
          <w:rFonts w:ascii="Times New Roman" w:hAnsi="Times New Roman" w:cs="Times New Roman"/>
          <w:sz w:val="24"/>
          <w:szCs w:val="24"/>
          <w:lang w:val="kk-KZ"/>
        </w:rPr>
        <w:t xml:space="preserve"> жай акциялары бойынша дивидендтер төлеу туралы ұсыным дайындау.</w:t>
      </w:r>
    </w:p>
    <w:p w:rsidR="00E26E3C" w:rsidRDefault="00E26E3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6E3C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26E3C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26E3C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басқаруды жетілдіру жөніндегі 2022 жылға арналған іс-шаралар жоспарын бекіту.</w:t>
      </w:r>
    </w:p>
    <w:p w:rsidR="00063C14" w:rsidRDefault="00063C1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3C14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063C14">
        <w:rPr>
          <w:rFonts w:ascii="Times New Roman" w:hAnsi="Times New Roman" w:cs="Times New Roman"/>
          <w:sz w:val="24"/>
          <w:szCs w:val="24"/>
          <w:lang w:val="kk-KZ"/>
        </w:rPr>
        <w:t xml:space="preserve">ЭС" АҚ-да корпоративтік басқаруды жетілдіру жөніндегі 2020-2021 жылдарға арналған іс-шаралар жоспарының </w:t>
      </w:r>
      <w:r>
        <w:rPr>
          <w:rFonts w:ascii="Times New Roman" w:hAnsi="Times New Roman" w:cs="Times New Roman"/>
          <w:sz w:val="24"/>
          <w:szCs w:val="24"/>
          <w:lang w:val="kk-KZ"/>
        </w:rPr>
        <w:t>2021 жылғы</w:t>
      </w:r>
      <w:r w:rsidRPr="00063C14">
        <w:rPr>
          <w:rFonts w:ascii="Times New Roman" w:hAnsi="Times New Roman" w:cs="Times New Roman"/>
          <w:sz w:val="24"/>
          <w:szCs w:val="24"/>
          <w:lang w:val="kk-KZ"/>
        </w:rPr>
        <w:t xml:space="preserve"> орындалуы туралы есепті қарау.</w:t>
      </w:r>
    </w:p>
    <w:p w:rsidR="00ED6D92" w:rsidRDefault="004042D9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042D9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 стейкхолдерлермен коммуникациялар жоспарының орындалуы туралы </w:t>
      </w:r>
      <w:r w:rsidR="00747D13"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2021 жылғы </w:t>
      </w:r>
      <w:r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есепті қарау және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042D9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 стейкхолдерлермен коммуникациялар жоспарын жаңа редакцияда бекіту.</w:t>
      </w:r>
    </w:p>
    <w:p w:rsidR="004042D9" w:rsidRDefault="00747D13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4042D9"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ыбайлас жемқорлық тәуекелдерін талдау нәтижелері бойынша анықталған сыбайлас жемқорлық тәуекелдерін азайту жөніндегі "Шардара </w:t>
      </w:r>
      <w:r w:rsidR="004042D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4042D9" w:rsidRPr="004042D9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 w:rsidR="004042D9"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="004042D9"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 жоспарының </w:t>
      </w:r>
      <w:r w:rsidRPr="004042D9">
        <w:rPr>
          <w:rFonts w:ascii="Times New Roman" w:hAnsi="Times New Roman" w:cs="Times New Roman"/>
          <w:sz w:val="24"/>
          <w:szCs w:val="24"/>
          <w:lang w:val="kk-KZ"/>
        </w:rPr>
        <w:t xml:space="preserve">2021 жылғы </w:t>
      </w:r>
      <w:r w:rsidR="004042D9" w:rsidRPr="004042D9">
        <w:rPr>
          <w:rFonts w:ascii="Times New Roman" w:hAnsi="Times New Roman" w:cs="Times New Roman"/>
          <w:sz w:val="24"/>
          <w:szCs w:val="24"/>
          <w:lang w:val="kk-KZ"/>
        </w:rPr>
        <w:t>орындалуы жөніндегі есепті қарау.</w:t>
      </w:r>
    </w:p>
    <w:p w:rsidR="004042D9" w:rsidRDefault="003F1B2A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1B2A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F1B2A">
        <w:rPr>
          <w:rFonts w:ascii="Times New Roman" w:hAnsi="Times New Roman" w:cs="Times New Roman"/>
          <w:sz w:val="24"/>
          <w:szCs w:val="24"/>
          <w:lang w:val="kk-KZ"/>
        </w:rPr>
        <w:t xml:space="preserve">ЭС" АҚ-ның корпоративтік басқару кодексінің қағидаттары мен ережелерін сақтауы/сақтамауы туралы </w:t>
      </w:r>
      <w:r w:rsidR="00747D13" w:rsidRPr="003F1B2A">
        <w:rPr>
          <w:rFonts w:ascii="Times New Roman" w:hAnsi="Times New Roman" w:cs="Times New Roman"/>
          <w:sz w:val="24"/>
          <w:szCs w:val="24"/>
          <w:lang w:val="kk-KZ"/>
        </w:rPr>
        <w:t xml:space="preserve">2021 жылғы </w:t>
      </w:r>
      <w:r w:rsidRPr="003F1B2A">
        <w:rPr>
          <w:rFonts w:ascii="Times New Roman" w:hAnsi="Times New Roman" w:cs="Times New Roman"/>
          <w:sz w:val="24"/>
          <w:szCs w:val="24"/>
          <w:lang w:val="kk-KZ"/>
        </w:rPr>
        <w:t>есепті бекіту.</w:t>
      </w:r>
    </w:p>
    <w:p w:rsidR="003F1B2A" w:rsidRDefault="003F1B2A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1B2A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F1B2A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3F1B2A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хатшысының 2021 жылғы мақсаттары картасының орындалуы туралы есепті бекіту және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F1B2A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3F1B2A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хатшысының 2022 жылға арналған Қ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F1B2A">
        <w:rPr>
          <w:rFonts w:ascii="Times New Roman" w:hAnsi="Times New Roman" w:cs="Times New Roman"/>
          <w:sz w:val="24"/>
          <w:szCs w:val="24"/>
          <w:lang w:val="kk-KZ"/>
        </w:rPr>
        <w:t>К картасын бекіту.</w:t>
      </w:r>
    </w:p>
    <w:p w:rsidR="004042D9" w:rsidRDefault="004042D9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Pr="00E95D74" w:rsidRDefault="006F345F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Г., Юрко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3F1B2A">
        <w:rPr>
          <w:rFonts w:ascii="Times New Roman" w:hAnsi="Times New Roman" w:cs="Times New Roman"/>
          <w:b/>
          <w:sz w:val="24"/>
          <w:szCs w:val="24"/>
          <w:lang w:val="kk-KZ"/>
        </w:rPr>
        <w:t>, Бокенбаев Ж.К.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0206A2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206A2"/>
    <w:rsid w:val="00063C14"/>
    <w:rsid w:val="000B3AC1"/>
    <w:rsid w:val="000B6443"/>
    <w:rsid w:val="00266CFA"/>
    <w:rsid w:val="002A51AB"/>
    <w:rsid w:val="003227F9"/>
    <w:rsid w:val="003F1B2A"/>
    <w:rsid w:val="004042D9"/>
    <w:rsid w:val="00433ACE"/>
    <w:rsid w:val="004424F9"/>
    <w:rsid w:val="00444525"/>
    <w:rsid w:val="0053675F"/>
    <w:rsid w:val="006F345F"/>
    <w:rsid w:val="007201B1"/>
    <w:rsid w:val="00747D13"/>
    <w:rsid w:val="00752F74"/>
    <w:rsid w:val="007A6290"/>
    <w:rsid w:val="00860C1B"/>
    <w:rsid w:val="008B1F0D"/>
    <w:rsid w:val="00942704"/>
    <w:rsid w:val="00952326"/>
    <w:rsid w:val="009C52DC"/>
    <w:rsid w:val="00BB1055"/>
    <w:rsid w:val="00D369F4"/>
    <w:rsid w:val="00D77E0B"/>
    <w:rsid w:val="00E26E3C"/>
    <w:rsid w:val="00EB30D5"/>
    <w:rsid w:val="00ED6D92"/>
    <w:rsid w:val="00F60AFF"/>
    <w:rsid w:val="00F74A78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0752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16</cp:revision>
  <cp:lastPrinted>2024-07-12T10:41:00Z</cp:lastPrinted>
  <dcterms:created xsi:type="dcterms:W3CDTF">2024-07-12T11:59:00Z</dcterms:created>
  <dcterms:modified xsi:type="dcterms:W3CDTF">2024-07-18T05:09:00Z</dcterms:modified>
</cp:coreProperties>
</file>