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0C" w:rsidRPr="002F5829" w:rsidRDefault="002F5829" w:rsidP="002F582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F5829">
        <w:rPr>
          <w:rFonts w:ascii="Times New Roman" w:hAnsi="Times New Roman"/>
          <w:b/>
          <w:sz w:val="24"/>
          <w:szCs w:val="24"/>
        </w:rPr>
        <w:t>З</w:t>
      </w:r>
      <w:r w:rsidR="00071E0C" w:rsidRPr="002F5829">
        <w:rPr>
          <w:rFonts w:ascii="Times New Roman" w:hAnsi="Times New Roman"/>
          <w:b/>
          <w:sz w:val="24"/>
          <w:szCs w:val="24"/>
        </w:rPr>
        <w:t xml:space="preserve">аседание </w:t>
      </w:r>
      <w:r w:rsidR="00FF0B46" w:rsidRPr="002F5829">
        <w:rPr>
          <w:rFonts w:ascii="Times New Roman" w:hAnsi="Times New Roman"/>
          <w:b/>
          <w:sz w:val="24"/>
          <w:szCs w:val="24"/>
        </w:rPr>
        <w:t>Совета директоров АО «</w:t>
      </w:r>
      <w:proofErr w:type="spellStart"/>
      <w:r w:rsidR="00FF0B46" w:rsidRPr="002F5829">
        <w:rPr>
          <w:rFonts w:ascii="Times New Roman" w:hAnsi="Times New Roman"/>
          <w:b/>
          <w:sz w:val="24"/>
          <w:szCs w:val="24"/>
        </w:rPr>
        <w:t>Шардаринская</w:t>
      </w:r>
      <w:proofErr w:type="spellEnd"/>
      <w:r w:rsidR="00FF0B46" w:rsidRPr="002F5829">
        <w:rPr>
          <w:rFonts w:ascii="Times New Roman" w:hAnsi="Times New Roman"/>
          <w:b/>
          <w:sz w:val="24"/>
          <w:szCs w:val="24"/>
        </w:rPr>
        <w:t xml:space="preserve"> ГЭС» </w:t>
      </w:r>
      <w:r w:rsidR="00B57D24" w:rsidRPr="002F5829">
        <w:rPr>
          <w:rFonts w:ascii="Times New Roman" w:hAnsi="Times New Roman"/>
          <w:b/>
          <w:sz w:val="24"/>
          <w:szCs w:val="24"/>
        </w:rPr>
        <w:t xml:space="preserve">от </w:t>
      </w:r>
      <w:r w:rsidR="005C54B0">
        <w:rPr>
          <w:rFonts w:ascii="Times New Roman" w:hAnsi="Times New Roman"/>
          <w:b/>
          <w:sz w:val="24"/>
          <w:szCs w:val="24"/>
        </w:rPr>
        <w:t>1</w:t>
      </w:r>
      <w:r w:rsidR="000B2855">
        <w:rPr>
          <w:rFonts w:ascii="Times New Roman" w:hAnsi="Times New Roman"/>
          <w:b/>
          <w:sz w:val="24"/>
          <w:szCs w:val="24"/>
        </w:rPr>
        <w:t>3</w:t>
      </w:r>
      <w:r w:rsidR="005C54B0">
        <w:rPr>
          <w:rFonts w:ascii="Times New Roman" w:hAnsi="Times New Roman"/>
          <w:b/>
          <w:sz w:val="24"/>
          <w:szCs w:val="24"/>
        </w:rPr>
        <w:t xml:space="preserve"> </w:t>
      </w:r>
      <w:r w:rsidR="000B2855">
        <w:rPr>
          <w:rFonts w:ascii="Times New Roman" w:hAnsi="Times New Roman"/>
          <w:b/>
          <w:sz w:val="24"/>
          <w:szCs w:val="24"/>
        </w:rPr>
        <w:t>декабря</w:t>
      </w:r>
      <w:r w:rsidR="005C54B0">
        <w:rPr>
          <w:rFonts w:ascii="Times New Roman" w:hAnsi="Times New Roman"/>
          <w:b/>
          <w:sz w:val="24"/>
          <w:szCs w:val="24"/>
        </w:rPr>
        <w:t xml:space="preserve"> </w:t>
      </w:r>
      <w:r w:rsidR="00837401" w:rsidRPr="002F5829">
        <w:rPr>
          <w:rFonts w:ascii="Times New Roman" w:hAnsi="Times New Roman"/>
          <w:b/>
          <w:sz w:val="24"/>
          <w:szCs w:val="24"/>
        </w:rPr>
        <w:t>201</w:t>
      </w:r>
      <w:r w:rsidR="00F301AA" w:rsidRPr="002F5829">
        <w:rPr>
          <w:rFonts w:ascii="Times New Roman" w:hAnsi="Times New Roman"/>
          <w:b/>
          <w:sz w:val="24"/>
          <w:szCs w:val="24"/>
        </w:rPr>
        <w:t>9</w:t>
      </w:r>
      <w:r w:rsidR="00837401" w:rsidRPr="002F5829">
        <w:rPr>
          <w:rFonts w:ascii="Times New Roman" w:hAnsi="Times New Roman"/>
          <w:b/>
          <w:sz w:val="24"/>
          <w:szCs w:val="24"/>
        </w:rPr>
        <w:t xml:space="preserve"> года</w:t>
      </w:r>
      <w:r w:rsidR="00FF0B46" w:rsidRPr="002F5829">
        <w:rPr>
          <w:rFonts w:ascii="Times New Roman" w:hAnsi="Times New Roman"/>
          <w:b/>
          <w:sz w:val="24"/>
          <w:szCs w:val="24"/>
        </w:rPr>
        <w:t xml:space="preserve"> (протокол №</w:t>
      </w:r>
      <w:r w:rsidR="000B2855">
        <w:rPr>
          <w:rFonts w:ascii="Times New Roman" w:hAnsi="Times New Roman"/>
          <w:b/>
          <w:sz w:val="24"/>
          <w:szCs w:val="24"/>
        </w:rPr>
        <w:t>8</w:t>
      </w:r>
      <w:r w:rsidR="00FF0B46" w:rsidRPr="002F5829">
        <w:rPr>
          <w:rFonts w:ascii="Times New Roman" w:hAnsi="Times New Roman"/>
          <w:b/>
          <w:sz w:val="24"/>
          <w:szCs w:val="24"/>
        </w:rPr>
        <w:t>)</w:t>
      </w:r>
    </w:p>
    <w:p w:rsidR="00071E0C" w:rsidRPr="002F5829" w:rsidRDefault="00071E0C" w:rsidP="002F5829">
      <w:pPr>
        <w:pStyle w:val="a3"/>
        <w:rPr>
          <w:rFonts w:ascii="Times New Roman" w:hAnsi="Times New Roman"/>
          <w:sz w:val="24"/>
          <w:szCs w:val="24"/>
        </w:rPr>
      </w:pPr>
    </w:p>
    <w:p w:rsidR="00071E0C" w:rsidRPr="002F5829" w:rsidRDefault="00071E0C" w:rsidP="002F58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5829">
        <w:rPr>
          <w:rFonts w:ascii="Times New Roman" w:hAnsi="Times New Roman"/>
          <w:sz w:val="24"/>
          <w:szCs w:val="24"/>
        </w:rPr>
        <w:t xml:space="preserve">Советом директоров Общества от </w:t>
      </w:r>
      <w:r w:rsidR="005C54B0">
        <w:rPr>
          <w:rFonts w:ascii="Times New Roman" w:hAnsi="Times New Roman"/>
          <w:sz w:val="24"/>
          <w:szCs w:val="24"/>
        </w:rPr>
        <w:t>1</w:t>
      </w:r>
      <w:r w:rsidR="000B2855">
        <w:rPr>
          <w:rFonts w:ascii="Times New Roman" w:hAnsi="Times New Roman"/>
          <w:sz w:val="24"/>
          <w:szCs w:val="24"/>
        </w:rPr>
        <w:t>3</w:t>
      </w:r>
      <w:r w:rsidR="005C54B0">
        <w:rPr>
          <w:rFonts w:ascii="Times New Roman" w:hAnsi="Times New Roman"/>
          <w:sz w:val="24"/>
          <w:szCs w:val="24"/>
        </w:rPr>
        <w:t xml:space="preserve"> </w:t>
      </w:r>
      <w:r w:rsidR="000B2855">
        <w:rPr>
          <w:rFonts w:ascii="Times New Roman" w:hAnsi="Times New Roman"/>
          <w:sz w:val="24"/>
          <w:szCs w:val="24"/>
        </w:rPr>
        <w:t xml:space="preserve">декабря </w:t>
      </w:r>
      <w:r w:rsidR="002F5829" w:rsidRPr="002F5829">
        <w:rPr>
          <w:rFonts w:ascii="Times New Roman" w:hAnsi="Times New Roman"/>
          <w:sz w:val="24"/>
          <w:szCs w:val="24"/>
        </w:rPr>
        <w:t>2</w:t>
      </w:r>
      <w:r w:rsidRPr="002F5829">
        <w:rPr>
          <w:rFonts w:ascii="Times New Roman" w:hAnsi="Times New Roman"/>
          <w:sz w:val="24"/>
          <w:szCs w:val="24"/>
        </w:rPr>
        <w:t>01</w:t>
      </w:r>
      <w:r w:rsidR="00F301AA" w:rsidRPr="002F5829">
        <w:rPr>
          <w:rFonts w:ascii="Times New Roman" w:hAnsi="Times New Roman"/>
          <w:sz w:val="24"/>
          <w:szCs w:val="24"/>
        </w:rPr>
        <w:t>9</w:t>
      </w:r>
      <w:r w:rsidRPr="002F5829">
        <w:rPr>
          <w:rFonts w:ascii="Times New Roman" w:hAnsi="Times New Roman"/>
          <w:sz w:val="24"/>
          <w:szCs w:val="24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DA5198" w:rsidRPr="002F5829" w:rsidRDefault="00DA5198" w:rsidP="002F5829">
      <w:pPr>
        <w:pStyle w:val="a3"/>
        <w:rPr>
          <w:rFonts w:ascii="Times New Roman" w:eastAsia="Calibri" w:hAnsi="Times New Roman"/>
          <w:color w:val="000000"/>
          <w:sz w:val="24"/>
          <w:szCs w:val="24"/>
        </w:rPr>
      </w:pPr>
    </w:p>
    <w:p w:rsidR="000B2855" w:rsidRPr="000B2855" w:rsidRDefault="000B2855" w:rsidP="000B2855">
      <w:pPr>
        <w:pStyle w:val="a3"/>
        <w:ind w:firstLine="708"/>
        <w:jc w:val="both"/>
        <w:rPr>
          <w:rFonts w:ascii="Times New Roman" w:eastAsia="MS Mincho" w:hAnsi="Times New Roman"/>
          <w:sz w:val="24"/>
          <w:szCs w:val="24"/>
          <w:lang w:val="ru-MD"/>
        </w:rPr>
      </w:pPr>
      <w:r w:rsidRPr="000B2855">
        <w:rPr>
          <w:rFonts w:ascii="Times New Roman" w:eastAsia="Calibri" w:hAnsi="Times New Roman"/>
          <w:sz w:val="24"/>
          <w:szCs w:val="24"/>
        </w:rPr>
        <w:t xml:space="preserve">О внесении изменений и дополнений в </w:t>
      </w:r>
      <w:r w:rsidRPr="000B2855">
        <w:rPr>
          <w:rFonts w:ascii="Times New Roman" w:hAnsi="Times New Roman"/>
          <w:sz w:val="24"/>
          <w:szCs w:val="24"/>
        </w:rPr>
        <w:t xml:space="preserve">Контракт на предоставление консалтинговых услуг №2007 65 859 </w:t>
      </w:r>
      <w:r w:rsidRPr="000B2855">
        <w:rPr>
          <w:rFonts w:ascii="Times New Roman" w:eastAsia="Calibri" w:hAnsi="Times New Roman"/>
          <w:sz w:val="24"/>
          <w:szCs w:val="24"/>
        </w:rPr>
        <w:t xml:space="preserve">между </w:t>
      </w:r>
      <w:r w:rsidRPr="000B2855">
        <w:rPr>
          <w:rFonts w:ascii="Times New Roman" w:eastAsia="Calibri" w:hAnsi="Times New Roman"/>
          <w:bCs/>
          <w:sz w:val="24"/>
          <w:szCs w:val="24"/>
        </w:rPr>
        <w:t>АО «</w:t>
      </w:r>
      <w:proofErr w:type="spellStart"/>
      <w:r w:rsidRPr="000B2855">
        <w:rPr>
          <w:rFonts w:ascii="Times New Roman" w:eastAsia="Calibri" w:hAnsi="Times New Roman"/>
          <w:bCs/>
          <w:sz w:val="24"/>
          <w:szCs w:val="24"/>
        </w:rPr>
        <w:t>Шардаринская</w:t>
      </w:r>
      <w:proofErr w:type="spellEnd"/>
      <w:r w:rsidRPr="000B2855">
        <w:rPr>
          <w:rFonts w:ascii="Times New Roman" w:eastAsia="Calibri" w:hAnsi="Times New Roman"/>
          <w:bCs/>
          <w:sz w:val="24"/>
          <w:szCs w:val="24"/>
        </w:rPr>
        <w:t xml:space="preserve"> ГЭС»</w:t>
      </w:r>
      <w:r w:rsidRPr="000B2855">
        <w:rPr>
          <w:rFonts w:ascii="Times New Roman" w:hAnsi="Times New Roman"/>
          <w:sz w:val="24"/>
          <w:szCs w:val="24"/>
        </w:rPr>
        <w:t xml:space="preserve"> и компанией </w:t>
      </w:r>
      <w:proofErr w:type="spellStart"/>
      <w:r w:rsidRPr="000B2855">
        <w:rPr>
          <w:rFonts w:ascii="Times New Roman" w:hAnsi="Times New Roman"/>
          <w:sz w:val="24"/>
          <w:szCs w:val="24"/>
          <w:lang w:val="en-US"/>
        </w:rPr>
        <w:t>Fichtner</w:t>
      </w:r>
      <w:proofErr w:type="spellEnd"/>
      <w:r w:rsidRPr="000B2855">
        <w:rPr>
          <w:rFonts w:ascii="Times New Roman" w:hAnsi="Times New Roman"/>
          <w:sz w:val="24"/>
          <w:szCs w:val="24"/>
        </w:rPr>
        <w:t xml:space="preserve"> </w:t>
      </w:r>
      <w:r w:rsidRPr="000B2855">
        <w:rPr>
          <w:rFonts w:ascii="Times New Roman" w:hAnsi="Times New Roman"/>
          <w:sz w:val="24"/>
          <w:szCs w:val="24"/>
          <w:lang w:val="en-US"/>
        </w:rPr>
        <w:t>GmbH</w:t>
      </w:r>
      <w:r w:rsidRPr="000B2855">
        <w:rPr>
          <w:rFonts w:ascii="Times New Roman" w:hAnsi="Times New Roman"/>
          <w:sz w:val="24"/>
          <w:szCs w:val="24"/>
        </w:rPr>
        <w:t xml:space="preserve"> &amp; </w:t>
      </w:r>
      <w:r w:rsidRPr="000B2855">
        <w:rPr>
          <w:rFonts w:ascii="Times New Roman" w:hAnsi="Times New Roman"/>
          <w:sz w:val="24"/>
          <w:szCs w:val="24"/>
          <w:lang w:val="en-US"/>
        </w:rPr>
        <w:t>Co</w:t>
      </w:r>
      <w:r w:rsidRPr="000B2855">
        <w:rPr>
          <w:rFonts w:ascii="Times New Roman" w:hAnsi="Times New Roman"/>
          <w:sz w:val="24"/>
          <w:szCs w:val="24"/>
        </w:rPr>
        <w:t xml:space="preserve">. </w:t>
      </w:r>
      <w:r w:rsidRPr="000B2855">
        <w:rPr>
          <w:rFonts w:ascii="Times New Roman" w:hAnsi="Times New Roman"/>
          <w:sz w:val="24"/>
          <w:szCs w:val="24"/>
          <w:lang w:val="en-US"/>
        </w:rPr>
        <w:t>KG</w:t>
      </w:r>
      <w:r w:rsidRPr="000B2855">
        <w:rPr>
          <w:rFonts w:ascii="Times New Roman" w:eastAsia="Calibri" w:hAnsi="Times New Roman"/>
          <w:sz w:val="24"/>
          <w:szCs w:val="24"/>
        </w:rPr>
        <w:t xml:space="preserve">, как в сделку, являющуюся крупной и увеличивающую обязательства </w:t>
      </w:r>
      <w:r w:rsidRPr="000B2855">
        <w:rPr>
          <w:rFonts w:ascii="Times New Roman" w:eastAsia="Calibri" w:hAnsi="Times New Roman"/>
          <w:bCs/>
          <w:sz w:val="24"/>
          <w:szCs w:val="24"/>
        </w:rPr>
        <w:t>АО «</w:t>
      </w:r>
      <w:proofErr w:type="spellStart"/>
      <w:r w:rsidRPr="000B2855">
        <w:rPr>
          <w:rFonts w:ascii="Times New Roman" w:eastAsia="Calibri" w:hAnsi="Times New Roman"/>
          <w:bCs/>
          <w:sz w:val="24"/>
          <w:szCs w:val="24"/>
        </w:rPr>
        <w:t>Шардаринская</w:t>
      </w:r>
      <w:proofErr w:type="spellEnd"/>
      <w:r w:rsidRPr="000B2855">
        <w:rPr>
          <w:rFonts w:ascii="Times New Roman" w:eastAsia="Calibri" w:hAnsi="Times New Roman"/>
          <w:bCs/>
          <w:sz w:val="24"/>
          <w:szCs w:val="24"/>
        </w:rPr>
        <w:t xml:space="preserve"> ГЭС»</w:t>
      </w:r>
      <w:r w:rsidRPr="000B2855">
        <w:rPr>
          <w:rFonts w:ascii="Times New Roman" w:eastAsia="Calibri" w:hAnsi="Times New Roman"/>
          <w:sz w:val="24"/>
          <w:szCs w:val="24"/>
        </w:rPr>
        <w:t xml:space="preserve"> на десять и более процентов размера его собственного капитала.</w:t>
      </w:r>
    </w:p>
    <w:p w:rsidR="000B2855" w:rsidRPr="000B2855" w:rsidRDefault="000B2855" w:rsidP="000B285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B2855">
        <w:rPr>
          <w:rStyle w:val="FontStyle11"/>
          <w:b w:val="0"/>
          <w:sz w:val="24"/>
          <w:szCs w:val="24"/>
        </w:rPr>
        <w:t>Об утверждении основных параметров казначейского портфеля АО «</w:t>
      </w:r>
      <w:proofErr w:type="spellStart"/>
      <w:r w:rsidRPr="000B2855">
        <w:rPr>
          <w:rStyle w:val="FontStyle11"/>
          <w:b w:val="0"/>
          <w:sz w:val="24"/>
          <w:szCs w:val="24"/>
        </w:rPr>
        <w:t>Шардаринская</w:t>
      </w:r>
      <w:proofErr w:type="spellEnd"/>
      <w:r w:rsidRPr="000B2855">
        <w:rPr>
          <w:rStyle w:val="FontStyle11"/>
          <w:b w:val="0"/>
          <w:sz w:val="24"/>
          <w:szCs w:val="24"/>
        </w:rPr>
        <w:t xml:space="preserve"> ГЭС».</w:t>
      </w:r>
    </w:p>
    <w:p w:rsidR="000B2855" w:rsidRPr="000B2855" w:rsidRDefault="000B2855" w:rsidP="000B285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2855">
        <w:rPr>
          <w:rFonts w:ascii="Times New Roman" w:hAnsi="Times New Roman"/>
          <w:sz w:val="24"/>
          <w:szCs w:val="24"/>
        </w:rPr>
        <w:t>Об утверждении Учетной политики АО «</w:t>
      </w:r>
      <w:proofErr w:type="spellStart"/>
      <w:r w:rsidRPr="000B2855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0B2855">
        <w:rPr>
          <w:rFonts w:ascii="Times New Roman" w:hAnsi="Times New Roman"/>
          <w:sz w:val="24"/>
          <w:szCs w:val="24"/>
        </w:rPr>
        <w:t xml:space="preserve"> ГЭС» в новой редакции.</w:t>
      </w:r>
    </w:p>
    <w:p w:rsidR="000B2855" w:rsidRPr="000B2855" w:rsidRDefault="000B2855" w:rsidP="000B285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2855">
        <w:rPr>
          <w:rFonts w:ascii="Times New Roman" w:hAnsi="Times New Roman"/>
          <w:bCs/>
          <w:spacing w:val="-1"/>
          <w:sz w:val="24"/>
          <w:szCs w:val="24"/>
        </w:rPr>
        <w:t xml:space="preserve">О проведении оценки деятельности Совета директоров, </w:t>
      </w:r>
      <w:r w:rsidRPr="000B2855">
        <w:rPr>
          <w:rFonts w:ascii="Times New Roman" w:hAnsi="Times New Roman"/>
          <w:sz w:val="24"/>
          <w:szCs w:val="24"/>
        </w:rPr>
        <w:t>его комитетов, председателя, членов совета директоров и корпоративного секретаря АО «</w:t>
      </w:r>
      <w:proofErr w:type="spellStart"/>
      <w:r w:rsidRPr="000B2855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0B2855">
        <w:rPr>
          <w:rFonts w:ascii="Times New Roman" w:hAnsi="Times New Roman"/>
          <w:sz w:val="24"/>
          <w:szCs w:val="24"/>
        </w:rPr>
        <w:t xml:space="preserve"> ГЭС»</w:t>
      </w:r>
      <w:r w:rsidRPr="000B2855">
        <w:rPr>
          <w:rFonts w:ascii="Times New Roman" w:hAnsi="Times New Roman"/>
          <w:bCs/>
          <w:spacing w:val="-2"/>
          <w:sz w:val="24"/>
          <w:szCs w:val="24"/>
        </w:rPr>
        <w:t xml:space="preserve"> по итогам работы в 2019 году</w:t>
      </w:r>
    </w:p>
    <w:p w:rsidR="000B2855" w:rsidRPr="000B2855" w:rsidRDefault="000B2855" w:rsidP="000B285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2855">
        <w:rPr>
          <w:rFonts w:ascii="Times New Roman" w:hAnsi="Times New Roman"/>
          <w:sz w:val="24"/>
          <w:szCs w:val="24"/>
        </w:rPr>
        <w:t>Об утверждении схемы должностного оклада и определении размера должностного оклада корпоративного секретаря АО «</w:t>
      </w:r>
      <w:proofErr w:type="spellStart"/>
      <w:r w:rsidRPr="000B2855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0B2855">
        <w:rPr>
          <w:rFonts w:ascii="Times New Roman" w:hAnsi="Times New Roman"/>
          <w:sz w:val="24"/>
          <w:szCs w:val="24"/>
        </w:rPr>
        <w:t xml:space="preserve"> ГЭС».</w:t>
      </w:r>
    </w:p>
    <w:p w:rsidR="002F5829" w:rsidRPr="000B2855" w:rsidRDefault="000B2855" w:rsidP="000B285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2855">
        <w:rPr>
          <w:rFonts w:ascii="Times New Roman" w:hAnsi="Times New Roman"/>
          <w:sz w:val="24"/>
          <w:szCs w:val="24"/>
        </w:rPr>
        <w:t>О выплате премии Корпоративному секретарю АО «</w:t>
      </w:r>
      <w:proofErr w:type="spellStart"/>
      <w:r w:rsidRPr="000B2855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0B2855">
        <w:rPr>
          <w:rFonts w:ascii="Times New Roman" w:hAnsi="Times New Roman"/>
          <w:sz w:val="24"/>
          <w:szCs w:val="24"/>
        </w:rPr>
        <w:t xml:space="preserve"> ГЭС».</w:t>
      </w:r>
    </w:p>
    <w:p w:rsidR="00B75C43" w:rsidRPr="002F5829" w:rsidRDefault="00B75C43" w:rsidP="002F582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F5829" w:rsidRPr="002F5829" w:rsidRDefault="002F5829" w:rsidP="000A6E7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5829">
        <w:rPr>
          <w:rFonts w:ascii="Times New Roman" w:hAnsi="Times New Roman"/>
          <w:color w:val="000000"/>
          <w:sz w:val="24"/>
          <w:szCs w:val="24"/>
        </w:rPr>
        <w:t>В по</w:t>
      </w:r>
      <w:r w:rsidRPr="000B2855">
        <w:rPr>
          <w:rFonts w:ascii="Times New Roman" w:hAnsi="Times New Roman"/>
          <w:color w:val="000000"/>
          <w:sz w:val="24"/>
          <w:szCs w:val="24"/>
        </w:rPr>
        <w:t xml:space="preserve">рядке статьи 25 Положения о Совете директоров Общества, в связи с невозможностью лично присутствовать на заседании, </w:t>
      </w:r>
      <w:r w:rsidR="000B2855" w:rsidRPr="000B2855">
        <w:rPr>
          <w:rFonts w:ascii="Times New Roman" w:hAnsi="Times New Roman"/>
          <w:color w:val="000000"/>
          <w:sz w:val="24"/>
          <w:szCs w:val="24"/>
        </w:rPr>
        <w:t xml:space="preserve">член Совета директоров, независимый директор – Юрко Елена Сергеевна письменно выразила свое мнение </w:t>
      </w:r>
      <w:r w:rsidRPr="000B2855">
        <w:rPr>
          <w:rFonts w:ascii="Times New Roman" w:hAnsi="Times New Roman"/>
          <w:color w:val="000000"/>
          <w:sz w:val="24"/>
          <w:szCs w:val="24"/>
        </w:rPr>
        <w:t>по</w:t>
      </w:r>
      <w:r w:rsidRPr="005C54B0">
        <w:rPr>
          <w:rFonts w:ascii="Times New Roman" w:hAnsi="Times New Roman"/>
          <w:color w:val="000000"/>
          <w:sz w:val="24"/>
          <w:szCs w:val="24"/>
        </w:rPr>
        <w:t xml:space="preserve"> вопросам повестки дня, изложенной в письменном </w:t>
      </w:r>
      <w:r w:rsidRPr="002F5829">
        <w:rPr>
          <w:rFonts w:ascii="Times New Roman" w:hAnsi="Times New Roman"/>
          <w:color w:val="000000"/>
          <w:sz w:val="24"/>
          <w:szCs w:val="24"/>
        </w:rPr>
        <w:t>уведомлении о проведении настоящего заседания.</w:t>
      </w:r>
    </w:p>
    <w:p w:rsidR="00723B00" w:rsidRPr="002F5829" w:rsidRDefault="00723B00" w:rsidP="002F58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5198" w:rsidRPr="002F5829" w:rsidRDefault="00DA5198" w:rsidP="002F5829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1E0C" w:rsidRPr="000A6E70" w:rsidRDefault="00071E0C" w:rsidP="000A6E7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6E70">
        <w:rPr>
          <w:rFonts w:ascii="Times New Roman" w:hAnsi="Times New Roman"/>
          <w:b/>
          <w:sz w:val="24"/>
          <w:szCs w:val="24"/>
        </w:rPr>
        <w:t>Присутств</w:t>
      </w:r>
      <w:r w:rsidR="0031586C" w:rsidRPr="000A6E70">
        <w:rPr>
          <w:rFonts w:ascii="Times New Roman" w:hAnsi="Times New Roman"/>
          <w:b/>
          <w:sz w:val="24"/>
          <w:szCs w:val="24"/>
        </w:rPr>
        <w:t>овали</w:t>
      </w:r>
      <w:r w:rsidRPr="000A6E70">
        <w:rPr>
          <w:rFonts w:ascii="Times New Roman" w:hAnsi="Times New Roman"/>
          <w:b/>
          <w:sz w:val="24"/>
          <w:szCs w:val="24"/>
        </w:rPr>
        <w:t xml:space="preserve"> следующие члены С</w:t>
      </w:r>
      <w:r w:rsidR="0031586C" w:rsidRPr="000A6E70">
        <w:rPr>
          <w:rFonts w:ascii="Times New Roman" w:hAnsi="Times New Roman"/>
          <w:b/>
          <w:sz w:val="24"/>
          <w:szCs w:val="24"/>
        </w:rPr>
        <w:t>овета директоров</w:t>
      </w:r>
      <w:r w:rsidRPr="000A6E70">
        <w:rPr>
          <w:rFonts w:ascii="Times New Roman" w:hAnsi="Times New Roman"/>
          <w:b/>
          <w:sz w:val="24"/>
          <w:szCs w:val="24"/>
        </w:rPr>
        <w:t xml:space="preserve">: </w:t>
      </w:r>
    </w:p>
    <w:p w:rsidR="00463C63" w:rsidRPr="000A6E70" w:rsidRDefault="00F301AA" w:rsidP="000A6E70">
      <w:pPr>
        <w:pStyle w:val="a3"/>
        <w:ind w:left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0A6E70">
        <w:rPr>
          <w:rFonts w:ascii="Times New Roman" w:hAnsi="Times New Roman"/>
          <w:b/>
          <w:sz w:val="24"/>
          <w:szCs w:val="24"/>
        </w:rPr>
        <w:t>Джиенбаев</w:t>
      </w:r>
      <w:proofErr w:type="spellEnd"/>
      <w:r w:rsidRPr="000A6E70">
        <w:rPr>
          <w:rFonts w:ascii="Times New Roman" w:hAnsi="Times New Roman"/>
          <w:b/>
          <w:sz w:val="24"/>
          <w:szCs w:val="24"/>
        </w:rPr>
        <w:t xml:space="preserve"> Е.Е., </w:t>
      </w:r>
      <w:proofErr w:type="spellStart"/>
      <w:r w:rsidR="00DA32DD" w:rsidRPr="000A6E70">
        <w:rPr>
          <w:rFonts w:ascii="Times New Roman" w:hAnsi="Times New Roman"/>
          <w:b/>
          <w:sz w:val="24"/>
          <w:szCs w:val="24"/>
        </w:rPr>
        <w:t>Исенов</w:t>
      </w:r>
      <w:proofErr w:type="spellEnd"/>
      <w:r w:rsidR="00DA32DD" w:rsidRPr="000A6E70">
        <w:rPr>
          <w:rFonts w:ascii="Times New Roman" w:hAnsi="Times New Roman"/>
          <w:b/>
          <w:sz w:val="24"/>
          <w:szCs w:val="24"/>
        </w:rPr>
        <w:t xml:space="preserve"> Б.К., </w:t>
      </w:r>
      <w:proofErr w:type="spellStart"/>
      <w:r w:rsidR="0079508F" w:rsidRPr="000A6E70">
        <w:rPr>
          <w:rFonts w:ascii="Times New Roman" w:hAnsi="Times New Roman"/>
          <w:b/>
          <w:sz w:val="24"/>
          <w:szCs w:val="24"/>
        </w:rPr>
        <w:t>Кожабеков</w:t>
      </w:r>
      <w:proofErr w:type="spellEnd"/>
      <w:r w:rsidR="0079508F" w:rsidRPr="000A6E70">
        <w:rPr>
          <w:rFonts w:ascii="Times New Roman" w:hAnsi="Times New Roman"/>
          <w:b/>
          <w:sz w:val="24"/>
          <w:szCs w:val="24"/>
        </w:rPr>
        <w:t xml:space="preserve"> С.Б., </w:t>
      </w:r>
      <w:proofErr w:type="spellStart"/>
      <w:r w:rsidR="00862D31" w:rsidRPr="000A6E70">
        <w:rPr>
          <w:rFonts w:ascii="Times New Roman" w:hAnsi="Times New Roman"/>
          <w:b/>
          <w:sz w:val="24"/>
          <w:szCs w:val="24"/>
        </w:rPr>
        <w:t>Жанабаев</w:t>
      </w:r>
      <w:proofErr w:type="spellEnd"/>
      <w:r w:rsidR="00862D31" w:rsidRPr="000A6E70">
        <w:rPr>
          <w:rFonts w:ascii="Times New Roman" w:hAnsi="Times New Roman"/>
          <w:b/>
          <w:sz w:val="24"/>
          <w:szCs w:val="24"/>
        </w:rPr>
        <w:t xml:space="preserve"> Б.К., </w:t>
      </w:r>
      <w:r w:rsidR="000B2855">
        <w:rPr>
          <w:rFonts w:ascii="Times New Roman" w:hAnsi="Times New Roman"/>
          <w:b/>
          <w:sz w:val="24"/>
          <w:szCs w:val="24"/>
          <w:lang w:val="kk-KZ"/>
        </w:rPr>
        <w:t>Құдайбергенулы К., Курбаналиева Р.Н.</w:t>
      </w:r>
    </w:p>
    <w:p w:rsidR="002F5829" w:rsidRPr="000A6E70" w:rsidRDefault="002F5829" w:rsidP="002F5829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71E0C" w:rsidRPr="000A6E70" w:rsidRDefault="00071E0C" w:rsidP="000A6E7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6E70">
        <w:rPr>
          <w:rFonts w:ascii="Times New Roman" w:hAnsi="Times New Roman"/>
          <w:b/>
          <w:sz w:val="24"/>
          <w:szCs w:val="24"/>
        </w:rPr>
        <w:t>По всем вопросам повестки дня члены С</w:t>
      </w:r>
      <w:r w:rsidR="0031586C" w:rsidRPr="000A6E70">
        <w:rPr>
          <w:rFonts w:ascii="Times New Roman" w:hAnsi="Times New Roman"/>
          <w:b/>
          <w:sz w:val="24"/>
          <w:szCs w:val="24"/>
        </w:rPr>
        <w:t>овета директоров</w:t>
      </w:r>
      <w:r w:rsidRPr="000A6E70">
        <w:rPr>
          <w:rFonts w:ascii="Times New Roman" w:hAnsi="Times New Roman"/>
          <w:b/>
          <w:sz w:val="24"/>
          <w:szCs w:val="24"/>
        </w:rPr>
        <w:t xml:space="preserve"> проголосовали </w:t>
      </w:r>
    </w:p>
    <w:p w:rsidR="00DA5198" w:rsidRPr="000A6E70" w:rsidRDefault="00071E0C" w:rsidP="000A6E7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6E70">
        <w:rPr>
          <w:rFonts w:ascii="Times New Roman" w:hAnsi="Times New Roman"/>
          <w:b/>
          <w:sz w:val="24"/>
          <w:szCs w:val="24"/>
        </w:rPr>
        <w:t>«ЗА» единогласно.</w:t>
      </w:r>
      <w:r w:rsidR="000A6E70" w:rsidRPr="000A6E70">
        <w:rPr>
          <w:rFonts w:ascii="Times New Roman" w:hAnsi="Times New Roman"/>
          <w:b/>
          <w:sz w:val="24"/>
          <w:szCs w:val="24"/>
        </w:rPr>
        <w:t xml:space="preserve"> </w:t>
      </w:r>
    </w:p>
    <w:p w:rsidR="00DA5198" w:rsidRPr="000A6E70" w:rsidRDefault="00DA5198" w:rsidP="002F582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DA5198" w:rsidRPr="000A6E70" w:rsidSect="002F5829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E1219"/>
    <w:multiLevelType w:val="hybridMultilevel"/>
    <w:tmpl w:val="9FC4C5A0"/>
    <w:lvl w:ilvl="0" w:tplc="352434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C"/>
    <w:rsid w:val="000312B3"/>
    <w:rsid w:val="00034D12"/>
    <w:rsid w:val="00071E0C"/>
    <w:rsid w:val="00076F82"/>
    <w:rsid w:val="00077814"/>
    <w:rsid w:val="000A6E70"/>
    <w:rsid w:val="000B2855"/>
    <w:rsid w:val="000B413A"/>
    <w:rsid w:val="00133A8B"/>
    <w:rsid w:val="00152B4F"/>
    <w:rsid w:val="001B76BB"/>
    <w:rsid w:val="00241BD4"/>
    <w:rsid w:val="00280AFB"/>
    <w:rsid w:val="002B22B5"/>
    <w:rsid w:val="002F5829"/>
    <w:rsid w:val="0031586C"/>
    <w:rsid w:val="003A6FB6"/>
    <w:rsid w:val="00463C63"/>
    <w:rsid w:val="00480207"/>
    <w:rsid w:val="004B79B6"/>
    <w:rsid w:val="004D7A08"/>
    <w:rsid w:val="00527D41"/>
    <w:rsid w:val="005C54B0"/>
    <w:rsid w:val="005D2F44"/>
    <w:rsid w:val="00676E96"/>
    <w:rsid w:val="006B7C03"/>
    <w:rsid w:val="007235DC"/>
    <w:rsid w:val="00723B00"/>
    <w:rsid w:val="0079508F"/>
    <w:rsid w:val="00802D7A"/>
    <w:rsid w:val="00837401"/>
    <w:rsid w:val="00862D31"/>
    <w:rsid w:val="008C3157"/>
    <w:rsid w:val="009A47F7"/>
    <w:rsid w:val="009B6943"/>
    <w:rsid w:val="00AC1BE3"/>
    <w:rsid w:val="00AE25C3"/>
    <w:rsid w:val="00B305B2"/>
    <w:rsid w:val="00B57D24"/>
    <w:rsid w:val="00B75C43"/>
    <w:rsid w:val="00BE6DBB"/>
    <w:rsid w:val="00C021C8"/>
    <w:rsid w:val="00C81EAD"/>
    <w:rsid w:val="00D55E7C"/>
    <w:rsid w:val="00D8364B"/>
    <w:rsid w:val="00DA32DD"/>
    <w:rsid w:val="00DA5198"/>
    <w:rsid w:val="00DE55E6"/>
    <w:rsid w:val="00DF1860"/>
    <w:rsid w:val="00DF3919"/>
    <w:rsid w:val="00ED6232"/>
    <w:rsid w:val="00EF410A"/>
    <w:rsid w:val="00F301AA"/>
    <w:rsid w:val="00F933EE"/>
    <w:rsid w:val="00FF0B46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01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F301AA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F301AA"/>
    <w:rPr>
      <w:b/>
      <w:bCs/>
    </w:rPr>
  </w:style>
  <w:style w:type="character" w:customStyle="1" w:styleId="FontStyle54">
    <w:name w:val="Font Style54"/>
    <w:uiPriority w:val="99"/>
    <w:rsid w:val="00F301AA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DE55E6"/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DA32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DA32D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msonormalmailrucssattributepostfix">
    <w:name w:val="msonormal_mailru_css_attribute_postfix"/>
    <w:basedOn w:val="a"/>
    <w:rsid w:val="00B7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582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B285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Шахметова Асима</cp:lastModifiedBy>
  <cp:revision>2</cp:revision>
  <cp:lastPrinted>2020-05-13T08:54:00Z</cp:lastPrinted>
  <dcterms:created xsi:type="dcterms:W3CDTF">2020-05-13T09:35:00Z</dcterms:created>
  <dcterms:modified xsi:type="dcterms:W3CDTF">2020-05-13T09:35:00Z</dcterms:modified>
</cp:coreProperties>
</file>