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E6" w:rsidRPr="00FE3C55" w:rsidRDefault="00E32CD5" w:rsidP="00E32CD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E3C55">
        <w:rPr>
          <w:rFonts w:ascii="Times New Roman" w:hAnsi="Times New Roman"/>
          <w:b/>
          <w:sz w:val="24"/>
          <w:szCs w:val="24"/>
        </w:rPr>
        <w:t>Карточка учета договора</w:t>
      </w:r>
    </w:p>
    <w:p w:rsidR="00E32CD5" w:rsidRPr="00FE3C55" w:rsidRDefault="00E32CD5" w:rsidP="00AE7C84">
      <w:pPr>
        <w:rPr>
          <w:rFonts w:ascii="Times New Roman" w:hAnsi="Times New Roman"/>
          <w:sz w:val="24"/>
          <w:szCs w:val="24"/>
        </w:rPr>
      </w:pPr>
      <w:r w:rsidRPr="00FE3C55">
        <w:rPr>
          <w:rFonts w:ascii="Times New Roman" w:hAnsi="Times New Roman"/>
          <w:b/>
          <w:sz w:val="24"/>
          <w:szCs w:val="24"/>
          <w:u w:val="single"/>
        </w:rPr>
        <w:t>1.</w:t>
      </w:r>
      <w:r w:rsidR="00AE7C84" w:rsidRPr="00FE3C55">
        <w:rPr>
          <w:rFonts w:ascii="Times New Roman" w:hAnsi="Times New Roman"/>
          <w:b/>
          <w:sz w:val="24"/>
          <w:szCs w:val="24"/>
          <w:u w:val="single"/>
        </w:rPr>
        <w:t>АО «Шардаринская ГЭС»</w:t>
      </w:r>
    </w:p>
    <w:p w:rsidR="00E32CD5" w:rsidRPr="00FE3C55" w:rsidRDefault="00E32CD5" w:rsidP="00E32CD5">
      <w:pPr>
        <w:jc w:val="both"/>
        <w:rPr>
          <w:rFonts w:ascii="Times New Roman" w:hAnsi="Times New Roman"/>
          <w:sz w:val="24"/>
          <w:szCs w:val="24"/>
        </w:rPr>
      </w:pPr>
      <w:r w:rsidRPr="00FE3C55">
        <w:rPr>
          <w:rFonts w:ascii="Times New Roman" w:hAnsi="Times New Roman"/>
          <w:sz w:val="24"/>
          <w:szCs w:val="24"/>
        </w:rPr>
        <w:t>2.Перечень закупаемых товаров, работ,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236"/>
        <w:gridCol w:w="2219"/>
        <w:gridCol w:w="2242"/>
        <w:gridCol w:w="2203"/>
        <w:gridCol w:w="2214"/>
      </w:tblGrid>
      <w:tr w:rsidR="00CD75E7" w:rsidRPr="00CD75E7" w:rsidTr="00CD75E7">
        <w:tc>
          <w:tcPr>
            <w:tcW w:w="675" w:type="dxa"/>
            <w:shd w:val="clear" w:color="auto" w:fill="auto"/>
          </w:tcPr>
          <w:p w:rsidR="00E32CD5" w:rsidRPr="00CD75E7" w:rsidRDefault="00E32CD5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3921" w:type="dxa"/>
            <w:shd w:val="clear" w:color="auto" w:fill="auto"/>
          </w:tcPr>
          <w:p w:rsidR="00E32CD5" w:rsidRPr="00CD75E7" w:rsidRDefault="00E32CD5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Код ЕНС ТРУ</w:t>
            </w:r>
          </w:p>
        </w:tc>
        <w:tc>
          <w:tcPr>
            <w:tcW w:w="2298" w:type="dxa"/>
            <w:shd w:val="clear" w:color="auto" w:fill="auto"/>
          </w:tcPr>
          <w:p w:rsidR="00E32CD5" w:rsidRPr="00CD75E7" w:rsidRDefault="00E32CD5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2298" w:type="dxa"/>
            <w:shd w:val="clear" w:color="auto" w:fill="auto"/>
          </w:tcPr>
          <w:p w:rsidR="00E32CD5" w:rsidRPr="00CD75E7" w:rsidRDefault="00E32CD5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Характеристики поставляемых товаров, выполняемых работ, оказываемых услуг</w:t>
            </w:r>
          </w:p>
        </w:tc>
        <w:tc>
          <w:tcPr>
            <w:tcW w:w="2298" w:type="dxa"/>
            <w:shd w:val="clear" w:color="auto" w:fill="auto"/>
          </w:tcPr>
          <w:p w:rsidR="00E32CD5" w:rsidRPr="00CD75E7" w:rsidRDefault="00E32CD5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Место поставки товаров, выполнения работ, оказания услуг</w:t>
            </w:r>
          </w:p>
        </w:tc>
        <w:tc>
          <w:tcPr>
            <w:tcW w:w="2298" w:type="dxa"/>
            <w:shd w:val="clear" w:color="auto" w:fill="auto"/>
          </w:tcPr>
          <w:p w:rsidR="00E32CD5" w:rsidRPr="00CD75E7" w:rsidRDefault="00E32CD5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Кол-во/Объем</w:t>
            </w:r>
          </w:p>
        </w:tc>
      </w:tr>
      <w:tr w:rsidR="00CD75E7" w:rsidRPr="00CD75E7" w:rsidTr="00CD75E7">
        <w:tc>
          <w:tcPr>
            <w:tcW w:w="675" w:type="dxa"/>
            <w:shd w:val="clear" w:color="auto" w:fill="auto"/>
          </w:tcPr>
          <w:p w:rsidR="00E32CD5" w:rsidRPr="00CD75E7" w:rsidRDefault="00E32CD5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  <w:shd w:val="clear" w:color="auto" w:fill="auto"/>
          </w:tcPr>
          <w:p w:rsidR="00E32CD5" w:rsidRPr="00CD75E7" w:rsidRDefault="004D5ECA" w:rsidP="00CD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26.20.13.000.008.00.0796.000000000000</w:t>
            </w:r>
          </w:p>
        </w:tc>
        <w:tc>
          <w:tcPr>
            <w:tcW w:w="2298" w:type="dxa"/>
            <w:shd w:val="clear" w:color="auto" w:fill="auto"/>
          </w:tcPr>
          <w:p w:rsidR="0032473C" w:rsidRPr="00CD75E7" w:rsidRDefault="00B45199" w:rsidP="00CD7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«</w:t>
            </w:r>
            <w:r w:rsidR="004D5ECA" w:rsidRPr="00CD75E7">
              <w:rPr>
                <w:rFonts w:ascii="Times New Roman" w:hAnsi="Times New Roman"/>
                <w:sz w:val="24"/>
                <w:szCs w:val="24"/>
              </w:rPr>
              <w:t>Компьютер – 6 комплектов</w:t>
            </w:r>
            <w:r w:rsidRPr="00CD75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32CD5" w:rsidRPr="00CD75E7" w:rsidRDefault="00E32CD5" w:rsidP="00CD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auto"/>
          </w:tcPr>
          <w:p w:rsidR="00E32CD5" w:rsidRPr="00CD75E7" w:rsidRDefault="008F1DF6" w:rsidP="00CD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у</w:t>
            </w:r>
            <w:r w:rsidR="00033B67" w:rsidRPr="00CD75E7">
              <w:rPr>
                <w:rFonts w:ascii="Times New Roman" w:hAnsi="Times New Roman"/>
                <w:sz w:val="24"/>
                <w:szCs w:val="24"/>
              </w:rPr>
              <w:t>казаны в технической спецификации</w:t>
            </w:r>
          </w:p>
        </w:tc>
        <w:tc>
          <w:tcPr>
            <w:tcW w:w="2298" w:type="dxa"/>
            <w:shd w:val="clear" w:color="auto" w:fill="auto"/>
          </w:tcPr>
          <w:p w:rsidR="00E32CD5" w:rsidRPr="00CD75E7" w:rsidRDefault="00AE7C84" w:rsidP="00CD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Ю</w:t>
            </w:r>
            <w:r w:rsidR="00E32CD5" w:rsidRPr="00CD75E7">
              <w:rPr>
                <w:rFonts w:ascii="Times New Roman" w:hAnsi="Times New Roman"/>
                <w:sz w:val="24"/>
                <w:szCs w:val="24"/>
              </w:rPr>
              <w:t xml:space="preserve">КО,                         </w:t>
            </w:r>
            <w:r w:rsidR="00A60087" w:rsidRPr="00CD75E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CD75E7">
              <w:rPr>
                <w:rFonts w:ascii="Times New Roman" w:hAnsi="Times New Roman"/>
                <w:sz w:val="24"/>
                <w:szCs w:val="24"/>
              </w:rPr>
              <w:t>Шардара</w:t>
            </w:r>
            <w:r w:rsidR="00E32CD5" w:rsidRPr="00CD75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D5ECA" w:rsidRPr="00CD75E7">
              <w:rPr>
                <w:rFonts w:ascii="Times New Roman" w:hAnsi="Times New Roman"/>
                <w:sz w:val="24"/>
                <w:szCs w:val="24"/>
              </w:rPr>
              <w:t>ул. Ельмуратова, дом 13</w:t>
            </w:r>
          </w:p>
        </w:tc>
        <w:tc>
          <w:tcPr>
            <w:tcW w:w="2298" w:type="dxa"/>
            <w:shd w:val="clear" w:color="auto" w:fill="auto"/>
          </w:tcPr>
          <w:p w:rsidR="00E32CD5" w:rsidRPr="00CD75E7" w:rsidRDefault="004D5ECA" w:rsidP="00CD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75E7">
              <w:rPr>
                <w:rFonts w:ascii="Times New Roman" w:hAnsi="Times New Roman"/>
                <w:lang w:val="kk-KZ"/>
              </w:rPr>
              <w:t>6</w:t>
            </w:r>
          </w:p>
        </w:tc>
      </w:tr>
    </w:tbl>
    <w:p w:rsidR="00E32CD5" w:rsidRPr="00FE3C55" w:rsidRDefault="00E32CD5" w:rsidP="00E32CD5">
      <w:pPr>
        <w:jc w:val="both"/>
        <w:rPr>
          <w:rFonts w:ascii="Times New Roman" w:hAnsi="Times New Roman"/>
          <w:sz w:val="24"/>
          <w:szCs w:val="24"/>
        </w:rPr>
      </w:pPr>
      <w:r w:rsidRPr="00FE3C55">
        <w:rPr>
          <w:rFonts w:ascii="Times New Roman" w:hAnsi="Times New Roman"/>
          <w:sz w:val="24"/>
          <w:szCs w:val="24"/>
        </w:rPr>
        <w:t>3.Условия поставки и оплаты</w:t>
      </w:r>
    </w:p>
    <w:p w:rsidR="00E32CD5" w:rsidRPr="00FE3C55" w:rsidRDefault="00E32CD5" w:rsidP="004D5ECA">
      <w:pPr>
        <w:jc w:val="center"/>
        <w:rPr>
          <w:rFonts w:ascii="Times New Roman" w:hAnsi="Times New Roman"/>
          <w:sz w:val="24"/>
          <w:szCs w:val="24"/>
        </w:rPr>
      </w:pPr>
      <w:r w:rsidRPr="00FE3C55">
        <w:rPr>
          <w:rFonts w:ascii="Times New Roman" w:hAnsi="Times New Roman"/>
          <w:sz w:val="24"/>
          <w:szCs w:val="24"/>
        </w:rPr>
        <w:t xml:space="preserve">                          Лот № 1 </w:t>
      </w:r>
      <w:r w:rsidR="00B45199">
        <w:rPr>
          <w:rFonts w:ascii="Times New Roman" w:hAnsi="Times New Roman"/>
          <w:sz w:val="24"/>
          <w:szCs w:val="24"/>
        </w:rPr>
        <w:t>«</w:t>
      </w:r>
      <w:r w:rsidR="004D5ECA">
        <w:rPr>
          <w:rFonts w:ascii="Times New Roman" w:hAnsi="Times New Roman"/>
          <w:sz w:val="24"/>
          <w:szCs w:val="24"/>
        </w:rPr>
        <w:t>Компьютер – 6 комплектов</w:t>
      </w:r>
      <w:r w:rsidR="00B45199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051"/>
        <w:gridCol w:w="2232"/>
        <w:gridCol w:w="2232"/>
        <w:gridCol w:w="2232"/>
        <w:gridCol w:w="2232"/>
      </w:tblGrid>
      <w:tr w:rsidR="00CD75E7" w:rsidRPr="00CD75E7" w:rsidTr="00CD75E7">
        <w:tc>
          <w:tcPr>
            <w:tcW w:w="1809" w:type="dxa"/>
            <w:shd w:val="clear" w:color="auto" w:fill="auto"/>
          </w:tcPr>
          <w:p w:rsidR="00E32CD5" w:rsidRPr="00CD75E7" w:rsidRDefault="00E32CD5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Тип поставки</w:t>
            </w:r>
          </w:p>
        </w:tc>
        <w:tc>
          <w:tcPr>
            <w:tcW w:w="3051" w:type="dxa"/>
            <w:shd w:val="clear" w:color="auto" w:fill="auto"/>
          </w:tcPr>
          <w:p w:rsidR="00E32CD5" w:rsidRPr="00CD75E7" w:rsidRDefault="004D5ECA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 xml:space="preserve">Кол-во дней до поставки с даты </w:t>
            </w:r>
            <w:r w:rsidR="00A60087" w:rsidRPr="00CD75E7">
              <w:rPr>
                <w:rFonts w:ascii="Times New Roman" w:hAnsi="Times New Roman"/>
                <w:sz w:val="24"/>
                <w:szCs w:val="24"/>
              </w:rPr>
              <w:t>заключения договора/Дата поставки</w:t>
            </w:r>
          </w:p>
        </w:tc>
        <w:tc>
          <w:tcPr>
            <w:tcW w:w="2232" w:type="dxa"/>
            <w:shd w:val="clear" w:color="auto" w:fill="auto"/>
          </w:tcPr>
          <w:p w:rsidR="00E32CD5" w:rsidRPr="00CD75E7" w:rsidRDefault="00A60087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Кол-во/Объем поставки</w:t>
            </w:r>
          </w:p>
        </w:tc>
        <w:tc>
          <w:tcPr>
            <w:tcW w:w="2232" w:type="dxa"/>
            <w:shd w:val="clear" w:color="auto" w:fill="auto"/>
          </w:tcPr>
          <w:p w:rsidR="00E32CD5" w:rsidRPr="00CD75E7" w:rsidRDefault="00A60087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Тип платежа</w:t>
            </w:r>
          </w:p>
        </w:tc>
        <w:tc>
          <w:tcPr>
            <w:tcW w:w="2232" w:type="dxa"/>
            <w:shd w:val="clear" w:color="auto" w:fill="auto"/>
          </w:tcPr>
          <w:p w:rsidR="00E32CD5" w:rsidRPr="00CD75E7" w:rsidRDefault="00A60087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Кол-ва дней до оплаты</w:t>
            </w:r>
          </w:p>
        </w:tc>
        <w:tc>
          <w:tcPr>
            <w:tcW w:w="2232" w:type="dxa"/>
            <w:shd w:val="clear" w:color="auto" w:fill="auto"/>
          </w:tcPr>
          <w:p w:rsidR="00E32CD5" w:rsidRPr="00CD75E7" w:rsidRDefault="00A60087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% платежа от общей суммы</w:t>
            </w:r>
          </w:p>
        </w:tc>
      </w:tr>
      <w:tr w:rsidR="00CD75E7" w:rsidRPr="00CD75E7" w:rsidTr="00CD75E7">
        <w:tc>
          <w:tcPr>
            <w:tcW w:w="1809" w:type="dxa"/>
            <w:shd w:val="clear" w:color="auto" w:fill="auto"/>
          </w:tcPr>
          <w:p w:rsidR="00E32CD5" w:rsidRPr="00CD75E7" w:rsidRDefault="00E32CD5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Поставка по заявке</w:t>
            </w:r>
          </w:p>
        </w:tc>
        <w:tc>
          <w:tcPr>
            <w:tcW w:w="3051" w:type="dxa"/>
            <w:shd w:val="clear" w:color="auto" w:fill="auto"/>
          </w:tcPr>
          <w:p w:rsidR="00E32CD5" w:rsidRPr="00CD75E7" w:rsidRDefault="00E32CD5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E32CD5" w:rsidRPr="00CD75E7" w:rsidRDefault="00E32CD5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E32CD5" w:rsidRPr="00CD75E7" w:rsidRDefault="00A60087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Поставка без платежа</w:t>
            </w:r>
          </w:p>
        </w:tc>
        <w:tc>
          <w:tcPr>
            <w:tcW w:w="2232" w:type="dxa"/>
            <w:shd w:val="clear" w:color="auto" w:fill="auto"/>
          </w:tcPr>
          <w:p w:rsidR="00E32CD5" w:rsidRPr="00CD75E7" w:rsidRDefault="00E32CD5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E32CD5" w:rsidRPr="00CD75E7" w:rsidRDefault="00E32CD5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5E7" w:rsidRPr="00CD75E7" w:rsidTr="00CD75E7">
        <w:tc>
          <w:tcPr>
            <w:tcW w:w="1809" w:type="dxa"/>
            <w:shd w:val="clear" w:color="auto" w:fill="auto"/>
          </w:tcPr>
          <w:p w:rsidR="00E32CD5" w:rsidRPr="00CD75E7" w:rsidRDefault="00E32CD5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Окончательная поставка</w:t>
            </w:r>
          </w:p>
        </w:tc>
        <w:tc>
          <w:tcPr>
            <w:tcW w:w="3051" w:type="dxa"/>
            <w:shd w:val="clear" w:color="auto" w:fill="auto"/>
          </w:tcPr>
          <w:p w:rsidR="00E32CD5" w:rsidRPr="00CD75E7" w:rsidRDefault="00D8178B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CD75E7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="00377813" w:rsidRPr="00CD75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течение </w:t>
            </w:r>
            <w:r w:rsidR="00C1226E" w:rsidRPr="00CD75E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32473C" w:rsidRPr="00CD75E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377813" w:rsidRPr="00CD75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дней со дня заключения Договора</w:t>
            </w:r>
          </w:p>
        </w:tc>
        <w:tc>
          <w:tcPr>
            <w:tcW w:w="2232" w:type="dxa"/>
            <w:shd w:val="clear" w:color="auto" w:fill="auto"/>
          </w:tcPr>
          <w:p w:rsidR="00E32CD5" w:rsidRPr="00CD75E7" w:rsidRDefault="00377813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CD75E7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E32CD5" w:rsidRPr="00CD75E7" w:rsidRDefault="00A60087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Окончательный платеж</w:t>
            </w:r>
          </w:p>
        </w:tc>
        <w:tc>
          <w:tcPr>
            <w:tcW w:w="2232" w:type="dxa"/>
            <w:shd w:val="clear" w:color="auto" w:fill="auto"/>
          </w:tcPr>
          <w:p w:rsidR="00E32CD5" w:rsidRPr="00CD75E7" w:rsidRDefault="00C1226E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D75E7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232" w:type="dxa"/>
            <w:shd w:val="clear" w:color="auto" w:fill="auto"/>
          </w:tcPr>
          <w:p w:rsidR="00E32CD5" w:rsidRPr="00CD75E7" w:rsidRDefault="00A60087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E3C55" w:rsidRDefault="00FE3C55" w:rsidP="00E32CD5">
      <w:pPr>
        <w:jc w:val="both"/>
        <w:rPr>
          <w:rFonts w:ascii="Times New Roman" w:hAnsi="Times New Roman"/>
          <w:sz w:val="24"/>
          <w:szCs w:val="24"/>
        </w:rPr>
      </w:pPr>
    </w:p>
    <w:p w:rsidR="00A60087" w:rsidRPr="00FE3C55" w:rsidRDefault="00A60087" w:rsidP="00E32CD5">
      <w:pPr>
        <w:jc w:val="both"/>
        <w:rPr>
          <w:rFonts w:ascii="Times New Roman" w:hAnsi="Times New Roman"/>
          <w:sz w:val="24"/>
          <w:szCs w:val="24"/>
        </w:rPr>
      </w:pPr>
      <w:r w:rsidRPr="00FE3C55">
        <w:rPr>
          <w:rFonts w:ascii="Times New Roman" w:hAnsi="Times New Roman"/>
          <w:sz w:val="24"/>
          <w:szCs w:val="24"/>
        </w:rPr>
        <w:t>4.Отвественность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55"/>
        <w:gridCol w:w="2758"/>
        <w:gridCol w:w="2758"/>
        <w:gridCol w:w="2758"/>
      </w:tblGrid>
      <w:tr w:rsidR="00CD75E7" w:rsidRPr="00CD75E7" w:rsidTr="00CD75E7">
        <w:tc>
          <w:tcPr>
            <w:tcW w:w="959" w:type="dxa"/>
            <w:shd w:val="clear" w:color="auto" w:fill="auto"/>
          </w:tcPr>
          <w:p w:rsidR="00A60087" w:rsidRPr="00CD75E7" w:rsidRDefault="00A60087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55" w:type="dxa"/>
            <w:shd w:val="clear" w:color="auto" w:fill="auto"/>
          </w:tcPr>
          <w:p w:rsidR="00A60087" w:rsidRPr="00CD75E7" w:rsidRDefault="00A60087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2758" w:type="dxa"/>
            <w:shd w:val="clear" w:color="auto" w:fill="auto"/>
          </w:tcPr>
          <w:p w:rsidR="00A60087" w:rsidRPr="00CD75E7" w:rsidRDefault="00A60087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</w:tc>
        <w:tc>
          <w:tcPr>
            <w:tcW w:w="2758" w:type="dxa"/>
            <w:shd w:val="clear" w:color="auto" w:fill="auto"/>
          </w:tcPr>
          <w:p w:rsidR="00A60087" w:rsidRPr="00CD75E7" w:rsidRDefault="00A60087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Порядок исчисления</w:t>
            </w:r>
          </w:p>
        </w:tc>
        <w:tc>
          <w:tcPr>
            <w:tcW w:w="2758" w:type="dxa"/>
            <w:shd w:val="clear" w:color="auto" w:fill="auto"/>
          </w:tcPr>
          <w:p w:rsidR="00A60087" w:rsidRPr="00CD75E7" w:rsidRDefault="00A60087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Максимальный</w:t>
            </w:r>
          </w:p>
        </w:tc>
      </w:tr>
      <w:tr w:rsidR="00CD75E7" w:rsidRPr="00CD75E7" w:rsidTr="00CD75E7">
        <w:tc>
          <w:tcPr>
            <w:tcW w:w="959" w:type="dxa"/>
            <w:shd w:val="clear" w:color="auto" w:fill="auto"/>
          </w:tcPr>
          <w:p w:rsidR="00A60087" w:rsidRPr="00CD75E7" w:rsidRDefault="00A60087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  <w:shd w:val="clear" w:color="auto" w:fill="auto"/>
          </w:tcPr>
          <w:p w:rsidR="00A60087" w:rsidRPr="00CD75E7" w:rsidRDefault="00A60087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A60087" w:rsidRPr="00CD75E7" w:rsidRDefault="00A60087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Штрафа, %</w:t>
            </w:r>
          </w:p>
        </w:tc>
        <w:tc>
          <w:tcPr>
            <w:tcW w:w="2758" w:type="dxa"/>
            <w:shd w:val="clear" w:color="auto" w:fill="auto"/>
          </w:tcPr>
          <w:p w:rsidR="00A60087" w:rsidRPr="00CD75E7" w:rsidRDefault="00A60087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shd w:val="clear" w:color="auto" w:fill="auto"/>
          </w:tcPr>
          <w:p w:rsidR="00A60087" w:rsidRPr="00CD75E7" w:rsidRDefault="00A60087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Размер штрафа, %</w:t>
            </w:r>
          </w:p>
        </w:tc>
      </w:tr>
      <w:tr w:rsidR="00CD75E7" w:rsidRPr="00CD75E7" w:rsidTr="00CD75E7">
        <w:tc>
          <w:tcPr>
            <w:tcW w:w="959" w:type="dxa"/>
            <w:shd w:val="clear" w:color="auto" w:fill="auto"/>
          </w:tcPr>
          <w:p w:rsidR="00A60087" w:rsidRPr="00CD75E7" w:rsidRDefault="00A60087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5" w:type="dxa"/>
            <w:shd w:val="clear" w:color="auto" w:fill="auto"/>
          </w:tcPr>
          <w:p w:rsidR="00A60087" w:rsidRPr="00CD75E7" w:rsidRDefault="00A60087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Несвоевременная приемка Заказчиком</w:t>
            </w:r>
          </w:p>
        </w:tc>
        <w:tc>
          <w:tcPr>
            <w:tcW w:w="2758" w:type="dxa"/>
            <w:shd w:val="clear" w:color="auto" w:fill="auto"/>
          </w:tcPr>
          <w:p w:rsidR="00A60087" w:rsidRPr="00CD75E7" w:rsidRDefault="0032473C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shd w:val="clear" w:color="auto" w:fill="auto"/>
          </w:tcPr>
          <w:p w:rsidR="00A60087" w:rsidRPr="00CD75E7" w:rsidRDefault="00A60087" w:rsidP="00CD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За каждый день просрочки</w:t>
            </w:r>
          </w:p>
        </w:tc>
        <w:tc>
          <w:tcPr>
            <w:tcW w:w="2758" w:type="dxa"/>
            <w:shd w:val="clear" w:color="auto" w:fill="auto"/>
          </w:tcPr>
          <w:p w:rsidR="00A60087" w:rsidRPr="00CD75E7" w:rsidRDefault="00A60087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D75E7" w:rsidRPr="00CD75E7" w:rsidTr="00CD75E7">
        <w:tc>
          <w:tcPr>
            <w:tcW w:w="959" w:type="dxa"/>
            <w:shd w:val="clear" w:color="auto" w:fill="auto"/>
          </w:tcPr>
          <w:p w:rsidR="00A60087" w:rsidRPr="00CD75E7" w:rsidRDefault="00A60087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5" w:type="dxa"/>
            <w:shd w:val="clear" w:color="auto" w:fill="auto"/>
          </w:tcPr>
          <w:p w:rsidR="00A60087" w:rsidRPr="00CD75E7" w:rsidRDefault="00A60087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Несвоевременная оплата Заказчиком</w:t>
            </w:r>
          </w:p>
        </w:tc>
        <w:tc>
          <w:tcPr>
            <w:tcW w:w="2758" w:type="dxa"/>
            <w:shd w:val="clear" w:color="auto" w:fill="auto"/>
          </w:tcPr>
          <w:p w:rsidR="00A60087" w:rsidRPr="00CD75E7" w:rsidRDefault="0032473C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shd w:val="clear" w:color="auto" w:fill="auto"/>
          </w:tcPr>
          <w:p w:rsidR="00A60087" w:rsidRPr="00CD75E7" w:rsidRDefault="00A60087" w:rsidP="00CD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За каждый день просрочки</w:t>
            </w:r>
          </w:p>
        </w:tc>
        <w:tc>
          <w:tcPr>
            <w:tcW w:w="2758" w:type="dxa"/>
            <w:shd w:val="clear" w:color="auto" w:fill="auto"/>
          </w:tcPr>
          <w:p w:rsidR="00A60087" w:rsidRPr="00CD75E7" w:rsidRDefault="00A60087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D75E7" w:rsidRPr="00CD75E7" w:rsidTr="00CD75E7">
        <w:tc>
          <w:tcPr>
            <w:tcW w:w="959" w:type="dxa"/>
            <w:shd w:val="clear" w:color="auto" w:fill="auto"/>
          </w:tcPr>
          <w:p w:rsidR="00A60087" w:rsidRPr="00CD75E7" w:rsidRDefault="00A60087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5" w:type="dxa"/>
            <w:shd w:val="clear" w:color="auto" w:fill="auto"/>
          </w:tcPr>
          <w:p w:rsidR="00A60087" w:rsidRPr="00CD75E7" w:rsidRDefault="00A60087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 xml:space="preserve">Несвоевременное устранение поставщиком выявленных недостатков </w:t>
            </w:r>
          </w:p>
        </w:tc>
        <w:tc>
          <w:tcPr>
            <w:tcW w:w="2758" w:type="dxa"/>
            <w:shd w:val="clear" w:color="auto" w:fill="auto"/>
          </w:tcPr>
          <w:p w:rsidR="00A60087" w:rsidRPr="00CD75E7" w:rsidRDefault="0032473C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shd w:val="clear" w:color="auto" w:fill="auto"/>
          </w:tcPr>
          <w:p w:rsidR="00A60087" w:rsidRPr="00CD75E7" w:rsidRDefault="00A60087" w:rsidP="00CD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За каждый день просрочки</w:t>
            </w:r>
          </w:p>
        </w:tc>
        <w:tc>
          <w:tcPr>
            <w:tcW w:w="2758" w:type="dxa"/>
            <w:shd w:val="clear" w:color="auto" w:fill="auto"/>
          </w:tcPr>
          <w:p w:rsidR="00A60087" w:rsidRPr="00CD75E7" w:rsidRDefault="00A60087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D75E7" w:rsidRPr="00CD75E7" w:rsidTr="00CD75E7">
        <w:tc>
          <w:tcPr>
            <w:tcW w:w="959" w:type="dxa"/>
            <w:shd w:val="clear" w:color="auto" w:fill="auto"/>
          </w:tcPr>
          <w:p w:rsidR="00A60087" w:rsidRPr="00CD75E7" w:rsidRDefault="00A60087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5" w:type="dxa"/>
            <w:shd w:val="clear" w:color="auto" w:fill="auto"/>
          </w:tcPr>
          <w:p w:rsidR="00A60087" w:rsidRPr="00CD75E7" w:rsidRDefault="00A60087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 xml:space="preserve">Несвоевременная поставка товара (выполнения работ, оказания услуг) Поставщиком </w:t>
            </w:r>
          </w:p>
        </w:tc>
        <w:tc>
          <w:tcPr>
            <w:tcW w:w="2758" w:type="dxa"/>
            <w:shd w:val="clear" w:color="auto" w:fill="auto"/>
          </w:tcPr>
          <w:p w:rsidR="00A60087" w:rsidRPr="00CD75E7" w:rsidRDefault="0032473C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shd w:val="clear" w:color="auto" w:fill="auto"/>
          </w:tcPr>
          <w:p w:rsidR="00A60087" w:rsidRPr="00CD75E7" w:rsidRDefault="00A60087" w:rsidP="00CD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За каждый день просрочки</w:t>
            </w:r>
          </w:p>
        </w:tc>
        <w:tc>
          <w:tcPr>
            <w:tcW w:w="2758" w:type="dxa"/>
            <w:shd w:val="clear" w:color="auto" w:fill="auto"/>
          </w:tcPr>
          <w:p w:rsidR="00A60087" w:rsidRPr="00CD75E7" w:rsidRDefault="00A60087" w:rsidP="00CD7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A60087" w:rsidRPr="00E32CD5" w:rsidRDefault="00A60087" w:rsidP="003E4483">
      <w:pPr>
        <w:jc w:val="both"/>
      </w:pPr>
    </w:p>
    <w:sectPr w:rsidR="00A60087" w:rsidRPr="00E32CD5" w:rsidSect="003E4483">
      <w:pgSz w:w="15840" w:h="12240" w:orient="landscape"/>
      <w:pgMar w:top="284" w:right="1134" w:bottom="142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CD5"/>
    <w:rsid w:val="00033B67"/>
    <w:rsid w:val="001076AE"/>
    <w:rsid w:val="0019059C"/>
    <w:rsid w:val="0032473C"/>
    <w:rsid w:val="00377813"/>
    <w:rsid w:val="003C3659"/>
    <w:rsid w:val="003E4483"/>
    <w:rsid w:val="004D5ECA"/>
    <w:rsid w:val="004F4B2A"/>
    <w:rsid w:val="004F7F16"/>
    <w:rsid w:val="00506ED0"/>
    <w:rsid w:val="008B53E6"/>
    <w:rsid w:val="008F1DF6"/>
    <w:rsid w:val="00990FC8"/>
    <w:rsid w:val="00A60087"/>
    <w:rsid w:val="00AE7C84"/>
    <w:rsid w:val="00B45199"/>
    <w:rsid w:val="00C00741"/>
    <w:rsid w:val="00C1226E"/>
    <w:rsid w:val="00CD75E7"/>
    <w:rsid w:val="00D243CD"/>
    <w:rsid w:val="00D8178B"/>
    <w:rsid w:val="00E32CD5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91F9C3-9D6A-4176-95FC-C588DF72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CD5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Саханов Бейбит</dc:creator>
  <cp:keywords/>
  <dc:description/>
  <cp:lastModifiedBy>Саханов Бейбит</cp:lastModifiedBy>
  <cp:revision>2</cp:revision>
  <cp:lastPrinted>2015-09-25T09:28:00Z</cp:lastPrinted>
  <dcterms:created xsi:type="dcterms:W3CDTF">2017-03-29T11:28:00Z</dcterms:created>
  <dcterms:modified xsi:type="dcterms:W3CDTF">2017-03-29T11:28:00Z</dcterms:modified>
</cp:coreProperties>
</file>