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69" w:rsidRDefault="005F1869" w:rsidP="005F186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</w:p>
    <w:p w:rsidR="005F1869" w:rsidRDefault="005F1869" w:rsidP="005F186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F1869" w:rsidRDefault="005F1869" w:rsidP="005F186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F1869" w:rsidRDefault="005F1869" w:rsidP="005F186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F1869" w:rsidRDefault="00300CC8" w:rsidP="00300CC8">
      <w:pPr>
        <w:tabs>
          <w:tab w:val="left" w:pos="1942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F1869" w:rsidRDefault="005F1869" w:rsidP="005F186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F1869" w:rsidRDefault="005F1869" w:rsidP="005F186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F1869" w:rsidRPr="00542E4F" w:rsidRDefault="005F1869" w:rsidP="005F1869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16"/>
        </w:rPr>
      </w:pPr>
    </w:p>
    <w:p w:rsidR="0073466C" w:rsidRDefault="0073466C" w:rsidP="0073466C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87632" w:rsidRDefault="00022166" w:rsidP="00022166">
      <w:pPr>
        <w:spacing w:after="0" w:line="240" w:lineRule="auto"/>
        <w:ind w:left="63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22166" w:rsidRDefault="00022166" w:rsidP="00022166">
      <w:pPr>
        <w:spacing w:after="0" w:line="240" w:lineRule="auto"/>
        <w:ind w:left="63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тендерной документации</w:t>
      </w:r>
    </w:p>
    <w:p w:rsidR="00022166" w:rsidRDefault="00022166" w:rsidP="00022166">
      <w:pPr>
        <w:spacing w:after="0" w:line="240" w:lineRule="auto"/>
        <w:ind w:left="63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долгосрочным закупкам </w:t>
      </w:r>
    </w:p>
    <w:p w:rsidR="00022166" w:rsidRDefault="00022166" w:rsidP="00EF46CD">
      <w:pPr>
        <w:spacing w:after="0" w:line="240" w:lineRule="auto"/>
        <w:ind w:left="637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способом </w:t>
      </w:r>
      <w:r w:rsidR="00EF46CD">
        <w:rPr>
          <w:rFonts w:ascii="Times New Roman" w:hAnsi="Times New Roman"/>
          <w:sz w:val="20"/>
        </w:rPr>
        <w:t xml:space="preserve">повторного </w:t>
      </w:r>
      <w:r>
        <w:rPr>
          <w:rFonts w:ascii="Times New Roman" w:hAnsi="Times New Roman"/>
          <w:sz w:val="20"/>
        </w:rPr>
        <w:t>открытого тендера среди отечественных товаропроизводителей</w:t>
      </w:r>
    </w:p>
    <w:p w:rsidR="00022166" w:rsidRPr="00542E4F" w:rsidRDefault="00022166" w:rsidP="00987632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87632" w:rsidRDefault="00987632" w:rsidP="00987632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974CC3" w:rsidRDefault="00974CC3" w:rsidP="00974CC3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974CC3" w:rsidRDefault="00974CC3" w:rsidP="00974C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7936"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974CC3" w:rsidRPr="00B87936" w:rsidRDefault="00974CC3" w:rsidP="00974C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спецодежду и </w:t>
      </w:r>
      <w:proofErr w:type="spellStart"/>
      <w:r>
        <w:rPr>
          <w:rFonts w:ascii="Times New Roman" w:hAnsi="Times New Roman"/>
          <w:b/>
          <w:sz w:val="24"/>
          <w:szCs w:val="24"/>
        </w:rPr>
        <w:t>спецо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буви</w:t>
      </w:r>
      <w:proofErr w:type="spellEnd"/>
    </w:p>
    <w:p w:rsidR="00974CC3" w:rsidRDefault="00974CC3" w:rsidP="00974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CC3" w:rsidRDefault="00974CC3" w:rsidP="00974CC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4CE5">
        <w:rPr>
          <w:rFonts w:ascii="Times New Roman" w:hAnsi="Times New Roman"/>
          <w:b/>
          <w:sz w:val="24"/>
          <w:szCs w:val="24"/>
        </w:rPr>
        <w:t>Ботинки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B4CE5">
        <w:rPr>
          <w:rFonts w:ascii="Times New Roman" w:hAnsi="Times New Roman"/>
          <w:sz w:val="24"/>
          <w:szCs w:val="24"/>
        </w:rPr>
        <w:t xml:space="preserve">кожаные, </w:t>
      </w:r>
      <w:r>
        <w:rPr>
          <w:rFonts w:ascii="Times New Roman" w:hAnsi="Times New Roman"/>
          <w:sz w:val="24"/>
          <w:szCs w:val="24"/>
        </w:rPr>
        <w:t>с металлическими подносками и металлической пластиной.</w:t>
      </w:r>
    </w:p>
    <w:p w:rsidR="00974CC3" w:rsidRDefault="00974CC3" w:rsidP="00974CC3">
      <w:pPr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</w:p>
    <w:p w:rsidR="00974CC3" w:rsidRDefault="00974CC3" w:rsidP="00974CC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4CE5">
        <w:rPr>
          <w:rFonts w:ascii="Times New Roman" w:hAnsi="Times New Roman"/>
          <w:b/>
          <w:sz w:val="24"/>
          <w:szCs w:val="24"/>
        </w:rPr>
        <w:t>Костюм мужской</w:t>
      </w:r>
      <w:r>
        <w:rPr>
          <w:rFonts w:ascii="Times New Roman" w:hAnsi="Times New Roman"/>
          <w:sz w:val="24"/>
          <w:szCs w:val="24"/>
        </w:rPr>
        <w:t xml:space="preserve"> – со светоотражающими полосами не менее (5см) ткань с МВО пропиткой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состав не менее 50% хлопок, плотность ткани не менее 220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4CC3" w:rsidRDefault="00974CC3" w:rsidP="00974C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4CC3" w:rsidRDefault="00974CC3" w:rsidP="00974CC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B35">
        <w:rPr>
          <w:rFonts w:ascii="Times New Roman" w:hAnsi="Times New Roman"/>
          <w:b/>
          <w:sz w:val="24"/>
          <w:szCs w:val="24"/>
        </w:rPr>
        <w:t>Куртка</w:t>
      </w:r>
      <w:r w:rsidRPr="00AA4B35">
        <w:rPr>
          <w:rFonts w:ascii="Times New Roman" w:hAnsi="Times New Roman"/>
          <w:sz w:val="24"/>
          <w:szCs w:val="24"/>
        </w:rPr>
        <w:t xml:space="preserve"> – зимняя, с отстегивающимся капюшоном, со светоотражающими полосами не менее (5см) ткань с МВО пропиткой</w:t>
      </w:r>
      <w:proofErr w:type="gramStart"/>
      <w:r w:rsidRPr="00AA4B3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4B35">
        <w:rPr>
          <w:rFonts w:ascii="Times New Roman" w:hAnsi="Times New Roman"/>
          <w:sz w:val="24"/>
          <w:szCs w:val="24"/>
        </w:rPr>
        <w:t xml:space="preserve"> </w:t>
      </w:r>
      <w:r w:rsidR="00190215" w:rsidRPr="00AA4B35">
        <w:rPr>
          <w:rFonts w:ascii="Times New Roman" w:hAnsi="Times New Roman"/>
          <w:sz w:val="24"/>
          <w:szCs w:val="24"/>
        </w:rPr>
        <w:t>утеплитель</w:t>
      </w:r>
      <w:r w:rsidRPr="00AA4B35">
        <w:rPr>
          <w:rFonts w:ascii="Times New Roman" w:hAnsi="Times New Roman"/>
          <w:sz w:val="24"/>
          <w:szCs w:val="24"/>
        </w:rPr>
        <w:t xml:space="preserve"> синтепон не менее </w:t>
      </w:r>
      <w:r>
        <w:rPr>
          <w:rFonts w:ascii="Times New Roman" w:hAnsi="Times New Roman"/>
          <w:sz w:val="24"/>
          <w:szCs w:val="24"/>
        </w:rPr>
        <w:t>300</w:t>
      </w:r>
      <w:r w:rsidRPr="00AA4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B35">
        <w:rPr>
          <w:rFonts w:ascii="Times New Roman" w:hAnsi="Times New Roman"/>
          <w:sz w:val="24"/>
          <w:szCs w:val="24"/>
        </w:rPr>
        <w:t>гр</w:t>
      </w:r>
      <w:proofErr w:type="spellEnd"/>
      <w:r w:rsidRPr="00AA4B35">
        <w:rPr>
          <w:rFonts w:ascii="Times New Roman" w:hAnsi="Times New Roman"/>
          <w:sz w:val="24"/>
          <w:szCs w:val="24"/>
        </w:rPr>
        <w:t>/</w:t>
      </w:r>
      <w:proofErr w:type="spellStart"/>
      <w:r w:rsidRPr="00AA4B35">
        <w:rPr>
          <w:rFonts w:ascii="Times New Roman" w:hAnsi="Times New Roman"/>
          <w:sz w:val="24"/>
          <w:szCs w:val="24"/>
        </w:rPr>
        <w:t>кв.м</w:t>
      </w:r>
      <w:proofErr w:type="spellEnd"/>
      <w:r w:rsidRPr="00AA4B35">
        <w:rPr>
          <w:rFonts w:ascii="Times New Roman" w:hAnsi="Times New Roman"/>
          <w:sz w:val="24"/>
          <w:szCs w:val="24"/>
        </w:rPr>
        <w:t>.</w:t>
      </w:r>
      <w:r w:rsidRPr="00AA4B35">
        <w:rPr>
          <w:rFonts w:ascii="Times New Roman" w:hAnsi="Times New Roman"/>
          <w:b/>
          <w:sz w:val="24"/>
          <w:szCs w:val="24"/>
        </w:rPr>
        <w:t xml:space="preserve"> </w:t>
      </w:r>
    </w:p>
    <w:p w:rsidR="00974CC3" w:rsidRPr="00AA4B35" w:rsidRDefault="00974CC3" w:rsidP="00974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CC3" w:rsidRDefault="00974CC3" w:rsidP="00974CC3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t xml:space="preserve">          </w:t>
      </w:r>
      <w:r w:rsidRPr="0015436D">
        <w:rPr>
          <w:rFonts w:ascii="Times New Roman" w:hAnsi="Times New Roman"/>
          <w:bCs/>
          <w:iCs/>
          <w:sz w:val="24"/>
          <w:szCs w:val="24"/>
        </w:rPr>
        <w:t xml:space="preserve">Статус отечественного товаропроизводителя подтверждается </w:t>
      </w:r>
      <w:r>
        <w:rPr>
          <w:rFonts w:ascii="Times New Roman" w:hAnsi="Times New Roman"/>
          <w:bCs/>
          <w:iCs/>
          <w:sz w:val="24"/>
          <w:szCs w:val="24"/>
        </w:rPr>
        <w:t xml:space="preserve">оригиналом или      </w:t>
      </w:r>
    </w:p>
    <w:p w:rsidR="00974CC3" w:rsidRDefault="00974CC3" w:rsidP="00974CC3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нотариально заверенной копией сертификата происхождения товара (</w:t>
      </w:r>
      <w:r w:rsidRPr="0015436D">
        <w:rPr>
          <w:rFonts w:ascii="Times New Roman" w:hAnsi="Times New Roman"/>
          <w:bCs/>
          <w:iCs/>
          <w:sz w:val="24"/>
          <w:szCs w:val="24"/>
        </w:rPr>
        <w:t>формы СТ-К</w:t>
      </w:r>
      <w:proofErr w:type="gramStart"/>
      <w:r w:rsidRPr="0015436D">
        <w:rPr>
          <w:rFonts w:ascii="Times New Roman" w:hAnsi="Times New Roman"/>
          <w:bCs/>
          <w:iCs/>
          <w:sz w:val="24"/>
          <w:szCs w:val="24"/>
        </w:rPr>
        <w:t>Z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)   </w:t>
      </w:r>
    </w:p>
    <w:p w:rsidR="00974CC3" w:rsidRDefault="00974CC3" w:rsidP="00974CC3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либо копией, заверенной государственным уполномоченным органов, выдавшим </w:t>
      </w:r>
    </w:p>
    <w:p w:rsidR="00974CC3" w:rsidRPr="0015436D" w:rsidRDefault="00974CC3" w:rsidP="00974CC3">
      <w:pPr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сертификат, либо копией сертификата на защищенном бланке</w:t>
      </w:r>
      <w:r w:rsidRPr="0015436D">
        <w:rPr>
          <w:rFonts w:ascii="Times New Roman" w:hAnsi="Times New Roman"/>
          <w:bCs/>
          <w:iCs/>
          <w:sz w:val="24"/>
          <w:szCs w:val="24"/>
        </w:rPr>
        <w:t>.</w:t>
      </w:r>
    </w:p>
    <w:p w:rsidR="00974CC3" w:rsidRDefault="00974CC3" w:rsidP="00974CC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Размеры спецодежды и обуви  будут согласованы до заключения договора.</w:t>
      </w:r>
    </w:p>
    <w:p w:rsidR="00974CC3" w:rsidRDefault="00974CC3" w:rsidP="00974C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4CC3" w:rsidRDefault="00974CC3" w:rsidP="00974C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4CC3" w:rsidRDefault="00974CC3" w:rsidP="00974C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4CC3" w:rsidRPr="00680F22" w:rsidRDefault="00974CC3" w:rsidP="0097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F2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80F22">
        <w:rPr>
          <w:rFonts w:ascii="Times New Roman" w:hAnsi="Times New Roman"/>
          <w:sz w:val="24"/>
          <w:szCs w:val="24"/>
        </w:rPr>
        <w:t xml:space="preserve">Заместитель Председателя Правления – </w:t>
      </w:r>
    </w:p>
    <w:p w:rsidR="00974CC3" w:rsidRPr="00680F22" w:rsidRDefault="00974CC3" w:rsidP="00974C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F2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80F22">
        <w:rPr>
          <w:rFonts w:ascii="Times New Roman" w:hAnsi="Times New Roman"/>
          <w:sz w:val="24"/>
          <w:szCs w:val="24"/>
        </w:rPr>
        <w:t xml:space="preserve">Главный инженер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0F2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80F22">
        <w:rPr>
          <w:rFonts w:ascii="Times New Roman" w:hAnsi="Times New Roman"/>
          <w:sz w:val="24"/>
          <w:szCs w:val="24"/>
        </w:rPr>
        <w:t>Сайманов</w:t>
      </w:r>
      <w:proofErr w:type="spellEnd"/>
    </w:p>
    <w:p w:rsidR="00974CC3" w:rsidRPr="00680F22" w:rsidRDefault="00974CC3" w:rsidP="00974C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46CD" w:rsidRPr="00680F22" w:rsidRDefault="00974CC3" w:rsidP="00EF46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F2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80F22">
        <w:rPr>
          <w:rFonts w:ascii="Times New Roman" w:hAnsi="Times New Roman"/>
          <w:sz w:val="24"/>
          <w:szCs w:val="24"/>
        </w:rPr>
        <w:t xml:space="preserve">Заместитель </w:t>
      </w:r>
      <w:r w:rsidR="00EF46CD" w:rsidRPr="00680F22">
        <w:rPr>
          <w:rFonts w:ascii="Times New Roman" w:hAnsi="Times New Roman"/>
          <w:sz w:val="24"/>
          <w:szCs w:val="24"/>
        </w:rPr>
        <w:t>Начальник</w:t>
      </w:r>
      <w:r w:rsidR="00EF46CD">
        <w:rPr>
          <w:rFonts w:ascii="Times New Roman" w:hAnsi="Times New Roman"/>
          <w:sz w:val="24"/>
          <w:szCs w:val="24"/>
        </w:rPr>
        <w:t>а</w:t>
      </w:r>
      <w:r w:rsidR="00EF46CD" w:rsidRPr="00680F22">
        <w:rPr>
          <w:rFonts w:ascii="Times New Roman" w:hAnsi="Times New Roman"/>
          <w:sz w:val="24"/>
          <w:szCs w:val="24"/>
        </w:rPr>
        <w:t xml:space="preserve"> ПТО                                    </w:t>
      </w:r>
      <w:r w:rsidR="00EF46CD">
        <w:rPr>
          <w:rFonts w:ascii="Times New Roman" w:hAnsi="Times New Roman"/>
          <w:sz w:val="24"/>
          <w:szCs w:val="24"/>
        </w:rPr>
        <w:t xml:space="preserve">         </w:t>
      </w:r>
      <w:r w:rsidR="00EF46CD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="00EF46CD">
        <w:rPr>
          <w:rFonts w:ascii="Times New Roman" w:hAnsi="Times New Roman"/>
          <w:sz w:val="24"/>
          <w:szCs w:val="24"/>
        </w:rPr>
        <w:t>Лесбеков</w:t>
      </w:r>
      <w:proofErr w:type="spellEnd"/>
    </w:p>
    <w:p w:rsidR="00974CC3" w:rsidRDefault="00974CC3" w:rsidP="00974C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CC3" w:rsidRPr="00680F22" w:rsidRDefault="00974CC3" w:rsidP="00EF46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F2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F46CD">
        <w:rPr>
          <w:rFonts w:ascii="Times New Roman" w:hAnsi="Times New Roman"/>
          <w:sz w:val="24"/>
          <w:szCs w:val="24"/>
        </w:rPr>
        <w:t xml:space="preserve">Инженер ТБ и ОТ                                                                 Н. </w:t>
      </w:r>
      <w:proofErr w:type="spellStart"/>
      <w:r w:rsidR="00EF46CD">
        <w:rPr>
          <w:rFonts w:ascii="Times New Roman" w:hAnsi="Times New Roman"/>
          <w:sz w:val="24"/>
          <w:szCs w:val="24"/>
        </w:rPr>
        <w:t>Лесбек</w:t>
      </w:r>
      <w:proofErr w:type="spellEnd"/>
    </w:p>
    <w:p w:rsidR="00974CC3" w:rsidRPr="00680F22" w:rsidRDefault="00974CC3" w:rsidP="00974C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4CC3" w:rsidRPr="00680F22" w:rsidRDefault="00974CC3" w:rsidP="00974C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74CC3" w:rsidRPr="00680F22" w:rsidSect="005F1869">
      <w:type w:val="continuous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2D96"/>
    <w:multiLevelType w:val="hybridMultilevel"/>
    <w:tmpl w:val="7F0E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5AB"/>
    <w:multiLevelType w:val="hybridMultilevel"/>
    <w:tmpl w:val="FBFEEA76"/>
    <w:lvl w:ilvl="0" w:tplc="8DB4B29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20BD"/>
    <w:rsid w:val="00022166"/>
    <w:rsid w:val="00035457"/>
    <w:rsid w:val="00083CA7"/>
    <w:rsid w:val="00144829"/>
    <w:rsid w:val="00190215"/>
    <w:rsid w:val="001F17F2"/>
    <w:rsid w:val="002113D8"/>
    <w:rsid w:val="0023556D"/>
    <w:rsid w:val="00300CC8"/>
    <w:rsid w:val="00376968"/>
    <w:rsid w:val="003A0ACA"/>
    <w:rsid w:val="003B2078"/>
    <w:rsid w:val="004A3425"/>
    <w:rsid w:val="004B0B72"/>
    <w:rsid w:val="005162EB"/>
    <w:rsid w:val="00552A2C"/>
    <w:rsid w:val="0055508E"/>
    <w:rsid w:val="00580315"/>
    <w:rsid w:val="00592B77"/>
    <w:rsid w:val="005C796C"/>
    <w:rsid w:val="005F1869"/>
    <w:rsid w:val="006476B8"/>
    <w:rsid w:val="00667B9A"/>
    <w:rsid w:val="006B3ED4"/>
    <w:rsid w:val="006B4B45"/>
    <w:rsid w:val="00722F94"/>
    <w:rsid w:val="0073466C"/>
    <w:rsid w:val="00737945"/>
    <w:rsid w:val="00777CBB"/>
    <w:rsid w:val="00784401"/>
    <w:rsid w:val="007B2668"/>
    <w:rsid w:val="0083256C"/>
    <w:rsid w:val="0085000A"/>
    <w:rsid w:val="008506D1"/>
    <w:rsid w:val="00852BFD"/>
    <w:rsid w:val="00870150"/>
    <w:rsid w:val="0087798F"/>
    <w:rsid w:val="008839EA"/>
    <w:rsid w:val="00947CAB"/>
    <w:rsid w:val="00974CC3"/>
    <w:rsid w:val="009804B5"/>
    <w:rsid w:val="00986BEC"/>
    <w:rsid w:val="00987632"/>
    <w:rsid w:val="00A204C1"/>
    <w:rsid w:val="00A3716E"/>
    <w:rsid w:val="00A81F07"/>
    <w:rsid w:val="00B61274"/>
    <w:rsid w:val="00B704AD"/>
    <w:rsid w:val="00B87936"/>
    <w:rsid w:val="00BE743F"/>
    <w:rsid w:val="00C11F4A"/>
    <w:rsid w:val="00C22CDC"/>
    <w:rsid w:val="00C70E91"/>
    <w:rsid w:val="00C74085"/>
    <w:rsid w:val="00C82A3E"/>
    <w:rsid w:val="00C94D77"/>
    <w:rsid w:val="00D17B82"/>
    <w:rsid w:val="00D471B8"/>
    <w:rsid w:val="00D661BD"/>
    <w:rsid w:val="00D66F8E"/>
    <w:rsid w:val="00D72DC5"/>
    <w:rsid w:val="00DD31F5"/>
    <w:rsid w:val="00DF7FDE"/>
    <w:rsid w:val="00E62550"/>
    <w:rsid w:val="00E96019"/>
    <w:rsid w:val="00EC1F1E"/>
    <w:rsid w:val="00ED3CD0"/>
    <w:rsid w:val="00EF1EDE"/>
    <w:rsid w:val="00EF3F51"/>
    <w:rsid w:val="00EF46CD"/>
    <w:rsid w:val="00F31683"/>
    <w:rsid w:val="00F84CE0"/>
    <w:rsid w:val="00F920BD"/>
    <w:rsid w:val="00FA43B7"/>
    <w:rsid w:val="00FE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F186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9876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876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87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B0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4B0B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B0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4B0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B0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Emphasis"/>
    <w:basedOn w:val="a0"/>
    <w:uiPriority w:val="20"/>
    <w:qFormat/>
    <w:rsid w:val="004B0B72"/>
    <w:rPr>
      <w:i/>
      <w:iCs/>
    </w:rPr>
  </w:style>
  <w:style w:type="character" w:styleId="ae">
    <w:name w:val="Intense Emphasis"/>
    <w:basedOn w:val="a0"/>
    <w:uiPriority w:val="21"/>
    <w:qFormat/>
    <w:rsid w:val="004B0B72"/>
    <w:rPr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4B0B72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4B0B7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B0B72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4B0B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4B0B72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B0B72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B0B7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B0B7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F186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9876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876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87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B0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4B0B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B0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4B0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B0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Emphasis"/>
    <w:basedOn w:val="a0"/>
    <w:uiPriority w:val="20"/>
    <w:qFormat/>
    <w:rsid w:val="004B0B72"/>
    <w:rPr>
      <w:i/>
      <w:iCs/>
    </w:rPr>
  </w:style>
  <w:style w:type="character" w:styleId="ae">
    <w:name w:val="Intense Emphasis"/>
    <w:basedOn w:val="a0"/>
    <w:uiPriority w:val="21"/>
    <w:qFormat/>
    <w:rsid w:val="004B0B72"/>
    <w:rPr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4B0B72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4B0B7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B0B72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4B0B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4B0B72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B0B72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B0B7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B0B7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FA1C-A44E-4EA9-BECA-485EC7DC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Аманов Альмахан</cp:lastModifiedBy>
  <cp:revision>6</cp:revision>
  <cp:lastPrinted>2014-04-16T05:08:00Z</cp:lastPrinted>
  <dcterms:created xsi:type="dcterms:W3CDTF">2015-02-10T05:20:00Z</dcterms:created>
  <dcterms:modified xsi:type="dcterms:W3CDTF">2015-06-04T03:52:00Z</dcterms:modified>
</cp:coreProperties>
</file>