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B03C34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34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6C1E70" w:rsidRPr="00B03C34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6C1E70" w:rsidRPr="00B03C34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6C1E70" w:rsidRPr="00B03C34">
        <w:rPr>
          <w:rFonts w:ascii="Times New Roman" w:hAnsi="Times New Roman" w:cs="Times New Roman"/>
          <w:b/>
          <w:sz w:val="24"/>
          <w:szCs w:val="24"/>
        </w:rPr>
        <w:t xml:space="preserve"> ГЭС» от </w:t>
      </w:r>
      <w:r w:rsidR="00624537" w:rsidRPr="00B03C34">
        <w:rPr>
          <w:rFonts w:ascii="Times New Roman" w:hAnsi="Times New Roman" w:cs="Times New Roman"/>
          <w:b/>
          <w:sz w:val="24"/>
          <w:szCs w:val="24"/>
        </w:rPr>
        <w:t>11 декабря 2020 года (протокол №7</w:t>
      </w:r>
      <w:r w:rsidRPr="00B03C34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B03C34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B03C34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24537" w:rsidRPr="00B0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директоров Общества от 11 декабря </w:t>
      </w:r>
      <w:r w:rsidRPr="00B0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624537" w:rsidRPr="00B03C34" w:rsidRDefault="00624537" w:rsidP="007A6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90" w:rsidRPr="00B03C34" w:rsidRDefault="00624537" w:rsidP="007A6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>Об утверждении</w:t>
      </w:r>
      <w:r w:rsidRPr="00B03C34">
        <w:rPr>
          <w:rFonts w:ascii="Times New Roman" w:hAnsi="Times New Roman"/>
          <w:sz w:val="24"/>
          <w:szCs w:val="24"/>
        </w:rPr>
        <w:t xml:space="preserve"> бюджет</w:t>
      </w:r>
      <w:r w:rsidRPr="00B03C34">
        <w:rPr>
          <w:rFonts w:ascii="Times New Roman" w:hAnsi="Times New Roman"/>
          <w:sz w:val="24"/>
          <w:szCs w:val="24"/>
        </w:rPr>
        <w:t xml:space="preserve">а </w:t>
      </w:r>
      <w:r w:rsidRPr="00B03C34">
        <w:rPr>
          <w:rFonts w:ascii="Times New Roman" w:hAnsi="Times New Roman"/>
          <w:sz w:val="24"/>
          <w:szCs w:val="24"/>
        </w:rPr>
        <w:t>АО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ГЭС» на </w:t>
      </w:r>
      <w:r w:rsidRPr="00B03C34">
        <w:rPr>
          <w:rFonts w:ascii="Times New Roman" w:hAnsi="Times New Roman"/>
          <w:sz w:val="24"/>
          <w:szCs w:val="24"/>
        </w:rPr>
        <w:t>первый календарный год (</w:t>
      </w:r>
      <w:r w:rsidRPr="00B03C34">
        <w:rPr>
          <w:rFonts w:ascii="Times New Roman" w:hAnsi="Times New Roman"/>
          <w:sz w:val="24"/>
          <w:szCs w:val="24"/>
        </w:rPr>
        <w:t>2021 год</w:t>
      </w:r>
      <w:r w:rsidRPr="00B03C34">
        <w:rPr>
          <w:rFonts w:ascii="Times New Roman" w:hAnsi="Times New Roman"/>
          <w:sz w:val="24"/>
          <w:szCs w:val="24"/>
        </w:rPr>
        <w:t>), планируемого Планом развития АО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ГЭС».</w:t>
      </w:r>
    </w:p>
    <w:p w:rsidR="006C1E70" w:rsidRPr="00B03C34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C34">
        <w:rPr>
          <w:rFonts w:ascii="Times New Roman" w:hAnsi="Times New Roman"/>
          <w:sz w:val="24"/>
          <w:szCs w:val="24"/>
          <w:shd w:val="clear" w:color="auto" w:fill="FFFFFF"/>
        </w:rPr>
        <w:t>О рассмотрении</w:t>
      </w:r>
      <w:r w:rsidR="007769C4" w:rsidRPr="00B03C34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отчета АО «</w:t>
      </w:r>
      <w:proofErr w:type="spellStart"/>
      <w:r w:rsidR="007769C4" w:rsidRPr="00B03C34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="007769C4" w:rsidRPr="00B03C34">
        <w:rPr>
          <w:rFonts w:ascii="Times New Roman" w:hAnsi="Times New Roman"/>
          <w:sz w:val="24"/>
          <w:szCs w:val="24"/>
          <w:shd w:val="clear" w:color="auto" w:fill="FFFFFF"/>
        </w:rPr>
        <w:t xml:space="preserve"> ГЭС» о состоянии охраны труда и производственного </w:t>
      </w:r>
      <w:r w:rsidR="00DE7578" w:rsidRPr="00B03C34">
        <w:rPr>
          <w:rFonts w:ascii="Times New Roman" w:hAnsi="Times New Roman"/>
          <w:sz w:val="24"/>
          <w:szCs w:val="24"/>
          <w:shd w:val="clear" w:color="auto" w:fill="FFFFFF"/>
        </w:rPr>
        <w:t xml:space="preserve">травматизма за </w:t>
      </w:r>
      <w:r w:rsidR="00624537" w:rsidRPr="00B03C34">
        <w:rPr>
          <w:rFonts w:ascii="Times New Roman" w:hAnsi="Times New Roman"/>
          <w:sz w:val="24"/>
          <w:szCs w:val="24"/>
          <w:shd w:val="clear" w:color="auto" w:fill="FFFFFF"/>
        </w:rPr>
        <w:t>9 месяцев</w:t>
      </w:r>
      <w:r w:rsidR="007769C4" w:rsidRPr="00B03C34">
        <w:rPr>
          <w:rFonts w:ascii="Times New Roman" w:hAnsi="Times New Roman"/>
          <w:sz w:val="24"/>
          <w:szCs w:val="24"/>
          <w:shd w:val="clear" w:color="auto" w:fill="FFFFFF"/>
        </w:rPr>
        <w:t xml:space="preserve"> 2020 года.</w:t>
      </w:r>
    </w:p>
    <w:p w:rsidR="007769C4" w:rsidRPr="00B03C34" w:rsidRDefault="00047A84" w:rsidP="007769C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C34">
        <w:rPr>
          <w:rFonts w:ascii="Times New Roman" w:hAnsi="Times New Roman"/>
          <w:sz w:val="24"/>
          <w:szCs w:val="24"/>
        </w:rPr>
        <w:t xml:space="preserve">            О рассмотрение итогов финансово-хозяйственной деятельности и достижения целевых значений ключевых показателей деятельности АО «</w:t>
      </w:r>
      <w:proofErr w:type="spellStart"/>
      <w:r w:rsidR="00DE7578"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DE7578" w:rsidRPr="00B03C34">
        <w:rPr>
          <w:rFonts w:ascii="Times New Roman" w:hAnsi="Times New Roman"/>
          <w:sz w:val="24"/>
          <w:szCs w:val="24"/>
        </w:rPr>
        <w:t xml:space="preserve"> ГЭС» за </w:t>
      </w:r>
      <w:r w:rsidR="00624537" w:rsidRPr="00B03C34">
        <w:rPr>
          <w:rFonts w:ascii="Times New Roman" w:hAnsi="Times New Roman"/>
          <w:sz w:val="24"/>
          <w:szCs w:val="24"/>
        </w:rPr>
        <w:t>9 месяцев</w:t>
      </w:r>
      <w:r w:rsidR="00DE7578" w:rsidRPr="00B03C34">
        <w:rPr>
          <w:rFonts w:ascii="Times New Roman" w:hAnsi="Times New Roman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2020 года</w:t>
      </w:r>
      <w:r w:rsidR="00DE7578" w:rsidRPr="00B03C34">
        <w:rPr>
          <w:rFonts w:ascii="Times New Roman" w:hAnsi="Times New Roman"/>
          <w:sz w:val="24"/>
          <w:szCs w:val="24"/>
        </w:rPr>
        <w:t>.</w:t>
      </w:r>
    </w:p>
    <w:p w:rsidR="00DE7578" w:rsidRPr="00B03C34" w:rsidRDefault="00DE7578" w:rsidP="00DE75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 xml:space="preserve">           О</w:t>
      </w:r>
      <w:r w:rsidR="00624537" w:rsidRPr="00B03C34">
        <w:rPr>
          <w:rFonts w:ascii="Times New Roman" w:hAnsi="Times New Roman"/>
          <w:sz w:val="24"/>
          <w:szCs w:val="24"/>
        </w:rPr>
        <w:t xml:space="preserve">б определении размера оплаты аудиторской организации, осуществляющей </w:t>
      </w:r>
      <w:proofErr w:type="gramStart"/>
      <w:r w:rsidR="00624537" w:rsidRPr="00B03C34">
        <w:rPr>
          <w:rFonts w:ascii="Times New Roman" w:hAnsi="Times New Roman"/>
          <w:sz w:val="24"/>
          <w:szCs w:val="24"/>
        </w:rPr>
        <w:t xml:space="preserve">аудит </w:t>
      </w:r>
      <w:r w:rsidRPr="00B03C34">
        <w:rPr>
          <w:rFonts w:ascii="Times New Roman" w:hAnsi="Times New Roman"/>
          <w:sz w:val="24"/>
          <w:szCs w:val="24"/>
        </w:rPr>
        <w:t xml:space="preserve"> АО</w:t>
      </w:r>
      <w:proofErr w:type="gramEnd"/>
      <w:r w:rsidRPr="00B03C3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ГЭС» </w:t>
      </w:r>
      <w:r w:rsidR="00624537" w:rsidRPr="00B03C34">
        <w:rPr>
          <w:rFonts w:ascii="Times New Roman" w:hAnsi="Times New Roman"/>
          <w:sz w:val="24"/>
          <w:szCs w:val="24"/>
        </w:rPr>
        <w:t>за 2020-2022 годы.</w:t>
      </w:r>
    </w:p>
    <w:p w:rsidR="00624537" w:rsidRPr="00B03C34" w:rsidRDefault="00624537" w:rsidP="0062453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>Об утверждении отчета АО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ГЭС» по управлению рисками</w:t>
      </w:r>
      <w:r w:rsidRPr="00B03C34">
        <w:rPr>
          <w:rFonts w:ascii="Times New Roman" w:hAnsi="Times New Roman"/>
          <w:sz w:val="24"/>
          <w:szCs w:val="24"/>
        </w:rPr>
        <w:t xml:space="preserve"> и анализом ключевых рисков за 3</w:t>
      </w:r>
      <w:r w:rsidRPr="00B03C34">
        <w:rPr>
          <w:rFonts w:ascii="Times New Roman" w:hAnsi="Times New Roman"/>
          <w:sz w:val="24"/>
          <w:szCs w:val="24"/>
        </w:rPr>
        <w:t xml:space="preserve"> квартал 2020 года.</w:t>
      </w:r>
    </w:p>
    <w:p w:rsidR="00624537" w:rsidRPr="00B03C34" w:rsidRDefault="00624537" w:rsidP="00624537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  <w:r w:rsidRPr="00B03C34">
        <w:rPr>
          <w:rStyle w:val="a7"/>
          <w:rFonts w:ascii="Times New Roman" w:hAnsi="Times New Roman"/>
          <w:i w:val="0"/>
          <w:sz w:val="24"/>
          <w:szCs w:val="24"/>
        </w:rPr>
        <w:t xml:space="preserve">            </w:t>
      </w:r>
      <w:r w:rsidRPr="00B03C34">
        <w:rPr>
          <w:rStyle w:val="a7"/>
          <w:rFonts w:ascii="Times New Roman" w:hAnsi="Times New Roman"/>
          <w:i w:val="0"/>
          <w:sz w:val="24"/>
          <w:szCs w:val="24"/>
        </w:rPr>
        <w:t>О</w:t>
      </w:r>
      <w:r w:rsidRPr="00B03C34">
        <w:rPr>
          <w:rStyle w:val="a3"/>
          <w:rFonts w:ascii="Times New Roman" w:hAnsi="Times New Roman"/>
          <w:i/>
          <w:sz w:val="24"/>
          <w:szCs w:val="24"/>
        </w:rPr>
        <w:t xml:space="preserve"> </w:t>
      </w:r>
      <w:r w:rsidRPr="00B03C34">
        <w:rPr>
          <w:rStyle w:val="a3"/>
          <w:rFonts w:ascii="Times New Roman" w:hAnsi="Times New Roman"/>
          <w:sz w:val="24"/>
          <w:szCs w:val="24"/>
        </w:rPr>
        <w:t>рассмотрении отчета об исполнении Плана мероприятий по выводу АО «</w:t>
      </w:r>
      <w:proofErr w:type="spellStart"/>
      <w:r w:rsidRPr="00B03C34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Style w:val="a3"/>
          <w:rFonts w:ascii="Times New Roman" w:hAnsi="Times New Roman"/>
          <w:sz w:val="24"/>
          <w:szCs w:val="24"/>
        </w:rPr>
        <w:t xml:space="preserve"> ГЭС» в зеленую зону риска на 2019-2023 годы за </w:t>
      </w:r>
      <w:r w:rsidRPr="00B03C34">
        <w:rPr>
          <w:rStyle w:val="a3"/>
          <w:rFonts w:ascii="Times New Roman" w:hAnsi="Times New Roman"/>
          <w:sz w:val="24"/>
          <w:szCs w:val="24"/>
        </w:rPr>
        <w:t>9 месяцев 2020 года.</w:t>
      </w:r>
    </w:p>
    <w:p w:rsidR="00624537" w:rsidRPr="00B03C34" w:rsidRDefault="00624537" w:rsidP="00624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Style w:val="a3"/>
          <w:rFonts w:ascii="Times New Roman" w:hAnsi="Times New Roman"/>
          <w:sz w:val="24"/>
          <w:szCs w:val="24"/>
        </w:rPr>
        <w:t xml:space="preserve">            </w:t>
      </w:r>
      <w:r w:rsidRPr="00B03C34">
        <w:rPr>
          <w:rFonts w:ascii="Times New Roman" w:hAnsi="Times New Roman"/>
          <w:sz w:val="24"/>
          <w:szCs w:val="24"/>
        </w:rPr>
        <w:t>Об</w:t>
      </w:r>
      <w:r w:rsidRPr="00B03C3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установлении</w:t>
      </w:r>
      <w:r w:rsidRPr="00B03C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лимитов</w:t>
      </w:r>
      <w:r w:rsidRPr="00B03C3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по</w:t>
      </w:r>
      <w:r w:rsidRPr="00B03C3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 xml:space="preserve">балансовым и </w:t>
      </w:r>
      <w:proofErr w:type="spellStart"/>
      <w:r w:rsidRPr="00B03C34">
        <w:rPr>
          <w:rFonts w:ascii="Times New Roman" w:hAnsi="Times New Roman"/>
          <w:sz w:val="24"/>
          <w:szCs w:val="24"/>
        </w:rPr>
        <w:t>внебалансовым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обязательствам</w:t>
      </w:r>
      <w:r w:rsidRPr="00B03C3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на</w:t>
      </w:r>
      <w:r w:rsidRPr="00B03C3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банки-контрагенты</w:t>
      </w:r>
      <w:r w:rsidRPr="00B03C3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АО</w:t>
      </w:r>
      <w:r w:rsidRPr="00B03C3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3C34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B03C34">
        <w:rPr>
          <w:rFonts w:ascii="Times New Roman" w:hAnsi="Times New Roman"/>
          <w:spacing w:val="-1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Pr="00B03C34">
        <w:rPr>
          <w:rFonts w:ascii="Times New Roman" w:hAnsi="Times New Roman"/>
          <w:sz w:val="24"/>
          <w:szCs w:val="24"/>
        </w:rPr>
        <w:t>ГЭС»</w:t>
      </w:r>
      <w:r w:rsidR="00B03C34">
        <w:rPr>
          <w:rFonts w:ascii="Times New Roman" w:hAnsi="Times New Roman"/>
          <w:sz w:val="24"/>
          <w:szCs w:val="24"/>
        </w:rPr>
        <w:t>.</w:t>
      </w:r>
    </w:p>
    <w:p w:rsidR="00DE7578" w:rsidRPr="00B03C34" w:rsidRDefault="00624537" w:rsidP="00624537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  <w:r w:rsidRPr="00B03C34">
        <w:rPr>
          <w:rStyle w:val="a7"/>
          <w:rFonts w:ascii="Times New Roman" w:hAnsi="Times New Roman"/>
          <w:i w:val="0"/>
          <w:sz w:val="24"/>
          <w:szCs w:val="24"/>
        </w:rPr>
        <w:t xml:space="preserve">            Об утверждении Правил обеспечения непрерывности деятельности А</w:t>
      </w:r>
      <w:r w:rsidR="00DE7578" w:rsidRPr="00B03C34">
        <w:rPr>
          <w:rStyle w:val="a3"/>
          <w:rFonts w:ascii="Times New Roman" w:hAnsi="Times New Roman"/>
          <w:sz w:val="24"/>
          <w:szCs w:val="24"/>
        </w:rPr>
        <w:t>О «</w:t>
      </w:r>
      <w:proofErr w:type="spellStart"/>
      <w:r w:rsidR="00DE7578" w:rsidRPr="00B03C34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="00DE7578" w:rsidRPr="00B03C34">
        <w:rPr>
          <w:rStyle w:val="a3"/>
          <w:rFonts w:ascii="Times New Roman" w:hAnsi="Times New Roman"/>
          <w:sz w:val="24"/>
          <w:szCs w:val="24"/>
        </w:rPr>
        <w:t xml:space="preserve"> ГЭС».</w:t>
      </w:r>
    </w:p>
    <w:p w:rsidR="007769C4" w:rsidRPr="00B03C34" w:rsidRDefault="00047A84" w:rsidP="007A6290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B03C34">
        <w:rPr>
          <w:rStyle w:val="a3"/>
          <w:rFonts w:ascii="Times New Roman" w:hAnsi="Times New Roman"/>
          <w:sz w:val="24"/>
          <w:szCs w:val="24"/>
        </w:rPr>
        <w:t>О</w:t>
      </w:r>
      <w:r w:rsidR="00DE7578" w:rsidRPr="00B03C34">
        <w:rPr>
          <w:rStyle w:val="a3"/>
          <w:rFonts w:ascii="Times New Roman" w:hAnsi="Times New Roman"/>
          <w:sz w:val="24"/>
          <w:szCs w:val="24"/>
        </w:rPr>
        <w:t xml:space="preserve"> рассмотрении отчета об исполнении П</w:t>
      </w:r>
      <w:r w:rsidRPr="00B03C34">
        <w:rPr>
          <w:rStyle w:val="a3"/>
          <w:rFonts w:ascii="Times New Roman" w:hAnsi="Times New Roman"/>
          <w:sz w:val="24"/>
          <w:szCs w:val="24"/>
        </w:rPr>
        <w:t xml:space="preserve">лана </w:t>
      </w:r>
      <w:r w:rsidR="00AC2AD0" w:rsidRPr="00B03C34">
        <w:rPr>
          <w:rStyle w:val="a3"/>
          <w:rFonts w:ascii="Times New Roman" w:hAnsi="Times New Roman"/>
          <w:sz w:val="24"/>
          <w:szCs w:val="24"/>
        </w:rPr>
        <w:t xml:space="preserve">работ по совершенствованию </w:t>
      </w:r>
      <w:proofErr w:type="spellStart"/>
      <w:r w:rsidR="00AC2AD0" w:rsidRPr="00B03C34">
        <w:rPr>
          <w:rStyle w:val="a3"/>
          <w:rFonts w:ascii="Times New Roman" w:hAnsi="Times New Roman"/>
          <w:sz w:val="24"/>
          <w:szCs w:val="24"/>
        </w:rPr>
        <w:t>короративной</w:t>
      </w:r>
      <w:proofErr w:type="spellEnd"/>
      <w:r w:rsidR="00AC2AD0" w:rsidRPr="00B03C34">
        <w:rPr>
          <w:rStyle w:val="a3"/>
          <w:rFonts w:ascii="Times New Roman" w:hAnsi="Times New Roman"/>
          <w:sz w:val="24"/>
          <w:szCs w:val="24"/>
        </w:rPr>
        <w:t xml:space="preserve"> системы управления рисками </w:t>
      </w:r>
      <w:r w:rsidRPr="00B03C34">
        <w:rPr>
          <w:rStyle w:val="a3"/>
          <w:rFonts w:ascii="Times New Roman" w:hAnsi="Times New Roman"/>
          <w:sz w:val="24"/>
          <w:szCs w:val="24"/>
        </w:rPr>
        <w:t>АО «</w:t>
      </w:r>
      <w:proofErr w:type="spellStart"/>
      <w:r w:rsidRPr="00B03C34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Style w:val="a3"/>
          <w:rFonts w:ascii="Times New Roman" w:hAnsi="Times New Roman"/>
          <w:sz w:val="24"/>
          <w:szCs w:val="24"/>
        </w:rPr>
        <w:t xml:space="preserve"> ГЭС» на 2020-2021 годы</w:t>
      </w:r>
      <w:r w:rsidR="00DE7578" w:rsidRPr="00B03C34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AC2AD0" w:rsidRPr="00B03C34">
        <w:rPr>
          <w:rStyle w:val="a3"/>
          <w:rFonts w:ascii="Times New Roman" w:hAnsi="Times New Roman"/>
          <w:sz w:val="24"/>
          <w:szCs w:val="24"/>
        </w:rPr>
        <w:t>и показателей эффективности корпоративной системы управления рисками АО «</w:t>
      </w:r>
      <w:proofErr w:type="spellStart"/>
      <w:r w:rsidR="00AC2AD0" w:rsidRPr="00B03C34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="00AC2AD0" w:rsidRPr="00B03C34">
        <w:rPr>
          <w:rStyle w:val="a3"/>
          <w:rFonts w:ascii="Times New Roman" w:hAnsi="Times New Roman"/>
          <w:sz w:val="24"/>
          <w:szCs w:val="24"/>
        </w:rPr>
        <w:t xml:space="preserve"> ГЭС»</w:t>
      </w:r>
      <w:r w:rsidRPr="00B03C34">
        <w:rPr>
          <w:rStyle w:val="a3"/>
          <w:rFonts w:ascii="Times New Roman" w:hAnsi="Times New Roman"/>
          <w:sz w:val="24"/>
          <w:szCs w:val="24"/>
        </w:rPr>
        <w:t>.</w:t>
      </w:r>
    </w:p>
    <w:p w:rsidR="00AC2AD0" w:rsidRPr="00B03C34" w:rsidRDefault="00AC2AD0" w:rsidP="00AC2A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C34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B03C34">
        <w:rPr>
          <w:rFonts w:ascii="Times New Roman" w:hAnsi="Times New Roman"/>
          <w:color w:val="000000"/>
          <w:sz w:val="24"/>
          <w:szCs w:val="24"/>
        </w:rPr>
        <w:t>Об утверждении</w:t>
      </w:r>
      <w:r w:rsidRPr="00B03C34">
        <w:rPr>
          <w:rFonts w:ascii="Times New Roman" w:hAnsi="Times New Roman"/>
          <w:color w:val="000000"/>
          <w:sz w:val="24"/>
          <w:szCs w:val="24"/>
        </w:rPr>
        <w:t xml:space="preserve"> регистра рисков и карты рисков, ключевых рисковых показателей</w:t>
      </w:r>
      <w:r w:rsidRPr="00B03C34">
        <w:rPr>
          <w:rFonts w:ascii="Times New Roman" w:hAnsi="Times New Roman"/>
          <w:color w:val="000000"/>
          <w:sz w:val="24"/>
          <w:szCs w:val="24"/>
        </w:rPr>
        <w:t xml:space="preserve"> АО «</w:t>
      </w:r>
      <w:proofErr w:type="spellStart"/>
      <w:r w:rsidRPr="00B03C34">
        <w:rPr>
          <w:rFonts w:ascii="Times New Roman" w:hAnsi="Times New Roman"/>
          <w:color w:val="000000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color w:val="000000"/>
          <w:sz w:val="24"/>
          <w:szCs w:val="24"/>
        </w:rPr>
        <w:t xml:space="preserve"> ГЭС» </w:t>
      </w:r>
      <w:r w:rsidRPr="00B03C34">
        <w:rPr>
          <w:rFonts w:ascii="Times New Roman" w:hAnsi="Times New Roman"/>
          <w:color w:val="000000"/>
          <w:sz w:val="24"/>
          <w:szCs w:val="24"/>
        </w:rPr>
        <w:t>на 2021 год</w:t>
      </w:r>
      <w:r w:rsidRPr="00B03C34">
        <w:rPr>
          <w:rFonts w:ascii="Times New Roman" w:hAnsi="Times New Roman"/>
          <w:color w:val="000000"/>
          <w:sz w:val="24"/>
          <w:szCs w:val="24"/>
        </w:rPr>
        <w:t xml:space="preserve">, плана </w:t>
      </w:r>
      <w:proofErr w:type="gramStart"/>
      <w:r w:rsidRPr="00B03C34">
        <w:rPr>
          <w:rFonts w:ascii="Times New Roman" w:hAnsi="Times New Roman"/>
          <w:color w:val="000000"/>
          <w:sz w:val="24"/>
          <w:szCs w:val="24"/>
        </w:rPr>
        <w:t xml:space="preserve">мероприятий </w:t>
      </w:r>
      <w:r w:rsidRPr="00B03C34">
        <w:rPr>
          <w:rFonts w:ascii="Times New Roman" w:hAnsi="Times New Roman"/>
          <w:color w:val="000000"/>
          <w:sz w:val="24"/>
          <w:szCs w:val="24"/>
        </w:rPr>
        <w:t xml:space="preserve"> АО</w:t>
      </w:r>
      <w:proofErr w:type="gramEnd"/>
      <w:r w:rsidRPr="00B03C34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03C34">
        <w:rPr>
          <w:rFonts w:ascii="Times New Roman" w:hAnsi="Times New Roman"/>
          <w:color w:val="000000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color w:val="000000"/>
          <w:sz w:val="24"/>
          <w:szCs w:val="24"/>
        </w:rPr>
        <w:t xml:space="preserve"> ГЭС»</w:t>
      </w:r>
      <w:r w:rsidRPr="00B03C34">
        <w:rPr>
          <w:rFonts w:ascii="Times New Roman" w:hAnsi="Times New Roman"/>
          <w:color w:val="000000"/>
          <w:sz w:val="24"/>
          <w:szCs w:val="24"/>
        </w:rPr>
        <w:t xml:space="preserve"> по управлению ключевыми рисками с указанием </w:t>
      </w:r>
      <w:r w:rsidRPr="00B03C34">
        <w:rPr>
          <w:rFonts w:ascii="Times New Roman" w:hAnsi="Times New Roman"/>
          <w:color w:val="000000"/>
          <w:sz w:val="24"/>
          <w:szCs w:val="24"/>
        </w:rPr>
        <w:t>уровней толерантности в отношении каждого ключевого риска</w:t>
      </w:r>
      <w:r w:rsidRPr="00B03C34">
        <w:rPr>
          <w:rFonts w:ascii="Times New Roman" w:hAnsi="Times New Roman"/>
          <w:color w:val="000000"/>
          <w:sz w:val="24"/>
          <w:szCs w:val="24"/>
        </w:rPr>
        <w:t xml:space="preserve"> на 2021 год.</w:t>
      </w:r>
      <w:r w:rsidRPr="00B03C34">
        <w:rPr>
          <w:rFonts w:ascii="Times New Roman" w:hAnsi="Times New Roman"/>
          <w:sz w:val="24"/>
          <w:szCs w:val="24"/>
        </w:rPr>
        <w:t xml:space="preserve"> </w:t>
      </w:r>
    </w:p>
    <w:p w:rsidR="00AC2AD0" w:rsidRPr="00B03C34" w:rsidRDefault="00AC2AD0" w:rsidP="007A6290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03C34">
        <w:rPr>
          <w:rFonts w:ascii="Times New Roman" w:hAnsi="Times New Roman"/>
          <w:color w:val="000000"/>
          <w:sz w:val="26"/>
          <w:szCs w:val="26"/>
        </w:rPr>
        <w:t>Об утверждении</w:t>
      </w:r>
      <w:r w:rsidRPr="00B03C34">
        <w:rPr>
          <w:rFonts w:ascii="Times New Roman" w:hAnsi="Times New Roman"/>
          <w:color w:val="000000"/>
          <w:sz w:val="26"/>
          <w:szCs w:val="26"/>
        </w:rPr>
        <w:t xml:space="preserve"> риск-аппетита АО «</w:t>
      </w:r>
      <w:proofErr w:type="spellStart"/>
      <w:r w:rsidRPr="00B03C34">
        <w:rPr>
          <w:rFonts w:ascii="Times New Roman" w:hAnsi="Times New Roman"/>
          <w:color w:val="000000"/>
          <w:sz w:val="26"/>
          <w:szCs w:val="26"/>
        </w:rPr>
        <w:t>Шардаринская</w:t>
      </w:r>
      <w:proofErr w:type="spellEnd"/>
      <w:r w:rsidRPr="00B03C34">
        <w:rPr>
          <w:rFonts w:ascii="Times New Roman" w:hAnsi="Times New Roman"/>
          <w:color w:val="000000"/>
          <w:sz w:val="26"/>
          <w:szCs w:val="26"/>
        </w:rPr>
        <w:t xml:space="preserve"> ГЭС» на 2021 год</w:t>
      </w:r>
      <w:r w:rsidRPr="00B03C34">
        <w:rPr>
          <w:rFonts w:ascii="Times New Roman" w:hAnsi="Times New Roman"/>
          <w:color w:val="000000"/>
          <w:sz w:val="26"/>
          <w:szCs w:val="26"/>
        </w:rPr>
        <w:t>.</w:t>
      </w:r>
    </w:p>
    <w:p w:rsidR="00B03C34" w:rsidRPr="00B03C34" w:rsidRDefault="00B03C34" w:rsidP="007A6290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color w:val="000000"/>
          <w:sz w:val="24"/>
          <w:szCs w:val="24"/>
        </w:rPr>
        <w:t>Об утверждении Правил по организации и осуществлению внутреннего контроля АО «</w:t>
      </w:r>
      <w:proofErr w:type="spellStart"/>
      <w:r w:rsidRPr="00B03C34">
        <w:rPr>
          <w:rFonts w:ascii="Times New Roman" w:hAnsi="Times New Roman"/>
          <w:color w:val="000000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color w:val="000000"/>
          <w:sz w:val="24"/>
          <w:szCs w:val="24"/>
        </w:rPr>
        <w:t xml:space="preserve"> ГЭС».</w:t>
      </w:r>
    </w:p>
    <w:p w:rsidR="00B03C34" w:rsidRPr="00B03C34" w:rsidRDefault="00B03C34" w:rsidP="00B03C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 xml:space="preserve">            </w:t>
      </w:r>
      <w:r w:rsidRPr="00B03C34">
        <w:rPr>
          <w:rFonts w:ascii="Times New Roman" w:hAnsi="Times New Roman"/>
          <w:sz w:val="24"/>
          <w:szCs w:val="24"/>
        </w:rPr>
        <w:t xml:space="preserve">О выплате премии Корпоративному секретарю </w:t>
      </w:r>
      <w:r w:rsidRPr="00B03C34">
        <w:rPr>
          <w:rFonts w:ascii="Times New Roman" w:hAnsi="Times New Roman"/>
          <w:sz w:val="24"/>
          <w:szCs w:val="24"/>
        </w:rPr>
        <w:t>АО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ГЭС» за 3</w:t>
      </w:r>
      <w:r w:rsidRPr="00B03C34">
        <w:rPr>
          <w:rFonts w:ascii="Times New Roman" w:hAnsi="Times New Roman"/>
          <w:sz w:val="24"/>
          <w:szCs w:val="24"/>
        </w:rPr>
        <w:t xml:space="preserve"> квартал 2020 года.</w:t>
      </w:r>
    </w:p>
    <w:p w:rsidR="00B03C34" w:rsidRPr="00B03C34" w:rsidRDefault="00B03C34" w:rsidP="00B03C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 xml:space="preserve">            О назначении Омбудсмена АО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ГЭС».</w:t>
      </w:r>
    </w:p>
    <w:p w:rsidR="00B03C34" w:rsidRPr="00B03C34" w:rsidRDefault="00B03C34" w:rsidP="00B03C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 xml:space="preserve">            О проведении оценки деятельности Сов</w:t>
      </w:r>
      <w:r>
        <w:rPr>
          <w:rFonts w:ascii="Times New Roman" w:hAnsi="Times New Roman"/>
          <w:sz w:val="24"/>
          <w:szCs w:val="24"/>
        </w:rPr>
        <w:t>ета директоров, его комитетов, Председателя, членов Совета директоров и К</w:t>
      </w:r>
      <w:bookmarkStart w:id="0" w:name="_GoBack"/>
      <w:bookmarkEnd w:id="0"/>
      <w:r w:rsidRPr="00B03C34">
        <w:rPr>
          <w:rFonts w:ascii="Times New Roman" w:hAnsi="Times New Roman"/>
          <w:sz w:val="24"/>
          <w:szCs w:val="24"/>
        </w:rPr>
        <w:t>орпоративного секретаря АО «</w:t>
      </w:r>
      <w:proofErr w:type="spellStart"/>
      <w:r w:rsidRPr="00B03C3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03C34">
        <w:rPr>
          <w:rFonts w:ascii="Times New Roman" w:hAnsi="Times New Roman"/>
          <w:sz w:val="24"/>
          <w:szCs w:val="24"/>
        </w:rPr>
        <w:t xml:space="preserve"> ГЭС по итогам работы в 2020 году.</w:t>
      </w:r>
    </w:p>
    <w:p w:rsidR="00047A84" w:rsidRPr="00B03C34" w:rsidRDefault="00047A84" w:rsidP="00047A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 xml:space="preserve">         </w:t>
      </w:r>
    </w:p>
    <w:p w:rsidR="007A6290" w:rsidRPr="00B03C34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B03C34" w:rsidRDefault="00DE7578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С.В., </w:t>
      </w:r>
      <w:proofErr w:type="spellStart"/>
      <w:r w:rsidR="007A6290"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7A6290"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Максилов</w:t>
      </w:r>
      <w:proofErr w:type="spellEnd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 </w:t>
      </w:r>
      <w:proofErr w:type="spellStart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Берлибаев</w:t>
      </w:r>
      <w:proofErr w:type="spellEnd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 </w:t>
      </w:r>
      <w:r w:rsidR="00BB1055" w:rsidRPr="00B03C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="007A6290" w:rsidRPr="00B03C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B03C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B03C34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B03C34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047A84"/>
    <w:rsid w:val="00266CFA"/>
    <w:rsid w:val="00624537"/>
    <w:rsid w:val="006C1E70"/>
    <w:rsid w:val="007769C4"/>
    <w:rsid w:val="007A6290"/>
    <w:rsid w:val="00860C1B"/>
    <w:rsid w:val="00942704"/>
    <w:rsid w:val="00AC2AD0"/>
    <w:rsid w:val="00B03C34"/>
    <w:rsid w:val="00BB1055"/>
    <w:rsid w:val="00DE7578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  <w:style w:type="table" w:styleId="a6">
    <w:name w:val="Table Grid"/>
    <w:basedOn w:val="a1"/>
    <w:uiPriority w:val="59"/>
    <w:rsid w:val="00776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6245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6</cp:revision>
  <dcterms:created xsi:type="dcterms:W3CDTF">2021-03-02T04:23:00Z</dcterms:created>
  <dcterms:modified xsi:type="dcterms:W3CDTF">2021-03-02T06:45:00Z</dcterms:modified>
</cp:coreProperties>
</file>